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A6" w:rsidRDefault="00E16EA6" w:rsidP="00AC304F">
      <w:pPr>
        <w:spacing w:after="0" w:line="240" w:lineRule="auto"/>
        <w:jc w:val="center"/>
        <w:rPr>
          <w:rFonts w:ascii="Arial" w:hAnsi="Arial" w:cs="Arial"/>
          <w:b/>
          <w:sz w:val="32"/>
          <w:szCs w:val="32"/>
        </w:rPr>
      </w:pPr>
      <w:bookmarkStart w:id="0" w:name="_Hlk129253066"/>
    </w:p>
    <w:p w:rsidR="00E16EA6" w:rsidRDefault="00E16EA6" w:rsidP="00AC304F">
      <w:pPr>
        <w:spacing w:after="0" w:line="240" w:lineRule="auto"/>
        <w:jc w:val="center"/>
        <w:rPr>
          <w:rFonts w:ascii="Arial" w:hAnsi="Arial" w:cs="Arial"/>
          <w:b/>
          <w:sz w:val="32"/>
          <w:szCs w:val="32"/>
        </w:rPr>
      </w:pPr>
    </w:p>
    <w:p w:rsidR="00774BA0" w:rsidRPr="00F1557E" w:rsidRDefault="007078C1" w:rsidP="00E16EA6">
      <w:pPr>
        <w:spacing w:after="0" w:line="240" w:lineRule="auto"/>
        <w:jc w:val="center"/>
        <w:rPr>
          <w:rFonts w:ascii="Arial" w:hAnsi="Arial" w:cs="Arial"/>
          <w:b/>
          <w:sz w:val="32"/>
          <w:szCs w:val="32"/>
        </w:rPr>
      </w:pPr>
      <w:r w:rsidRPr="00F1557E">
        <w:rPr>
          <w:rFonts w:ascii="Arial" w:hAnsi="Arial" w:cs="Arial"/>
          <w:b/>
          <w:sz w:val="32"/>
          <w:szCs w:val="32"/>
        </w:rPr>
        <w:t>А</w:t>
      </w:r>
      <w:r w:rsidR="00774BA0" w:rsidRPr="00F1557E">
        <w:rPr>
          <w:rFonts w:ascii="Arial" w:hAnsi="Arial" w:cs="Arial"/>
          <w:b/>
          <w:sz w:val="32"/>
          <w:szCs w:val="32"/>
        </w:rPr>
        <w:t>ДМИНИСТРАЦИЯ</w:t>
      </w:r>
    </w:p>
    <w:p w:rsidR="00450051" w:rsidRPr="00F1557E" w:rsidRDefault="00E16EA6" w:rsidP="00E16EA6">
      <w:pPr>
        <w:spacing w:after="0" w:line="240" w:lineRule="auto"/>
        <w:jc w:val="center"/>
        <w:rPr>
          <w:rFonts w:ascii="Arial" w:hAnsi="Arial" w:cs="Arial"/>
          <w:b/>
          <w:sz w:val="32"/>
          <w:szCs w:val="32"/>
        </w:rPr>
      </w:pPr>
      <w:r w:rsidRPr="00F1557E">
        <w:rPr>
          <w:rFonts w:ascii="Arial" w:hAnsi="Arial" w:cs="Arial"/>
          <w:b/>
          <w:sz w:val="32"/>
          <w:szCs w:val="32"/>
        </w:rPr>
        <w:t>НИКОЛЬСКОГО</w:t>
      </w:r>
      <w:r w:rsidR="00450051" w:rsidRPr="00F1557E">
        <w:rPr>
          <w:rFonts w:ascii="Arial" w:hAnsi="Arial" w:cs="Arial"/>
          <w:b/>
          <w:sz w:val="32"/>
          <w:szCs w:val="32"/>
        </w:rPr>
        <w:t xml:space="preserve">  СЕЛЬСОВЕТА</w:t>
      </w:r>
    </w:p>
    <w:p w:rsidR="00450051" w:rsidRPr="00F1557E" w:rsidRDefault="00450051" w:rsidP="00E16EA6">
      <w:pPr>
        <w:spacing w:after="0" w:line="240" w:lineRule="auto"/>
        <w:jc w:val="center"/>
        <w:rPr>
          <w:rFonts w:ascii="Arial" w:hAnsi="Arial" w:cs="Arial"/>
          <w:b/>
          <w:sz w:val="32"/>
          <w:szCs w:val="32"/>
        </w:rPr>
      </w:pPr>
      <w:r w:rsidRPr="00F1557E">
        <w:rPr>
          <w:rFonts w:ascii="Arial" w:hAnsi="Arial" w:cs="Arial"/>
          <w:b/>
          <w:sz w:val="32"/>
          <w:szCs w:val="32"/>
        </w:rPr>
        <w:t>ГОРШЕЧЕНСКОГО  РАЙОНА КУРСКОЙ ОБЛАСТИ</w:t>
      </w:r>
    </w:p>
    <w:p w:rsidR="006748D3" w:rsidRPr="00F1557E" w:rsidRDefault="006748D3" w:rsidP="00E16EA6">
      <w:pPr>
        <w:spacing w:after="0" w:line="240" w:lineRule="auto"/>
        <w:jc w:val="center"/>
        <w:rPr>
          <w:rFonts w:ascii="Arial" w:hAnsi="Arial" w:cs="Arial"/>
          <w:b/>
          <w:sz w:val="32"/>
          <w:szCs w:val="32"/>
        </w:rPr>
      </w:pPr>
    </w:p>
    <w:bookmarkEnd w:id="0"/>
    <w:p w:rsidR="00450051" w:rsidRPr="00F1557E" w:rsidRDefault="00450051" w:rsidP="00E16EA6">
      <w:pPr>
        <w:spacing w:after="0" w:line="240" w:lineRule="auto"/>
        <w:jc w:val="center"/>
        <w:rPr>
          <w:rFonts w:ascii="Arial" w:hAnsi="Arial" w:cs="Arial"/>
          <w:b/>
          <w:sz w:val="32"/>
          <w:szCs w:val="32"/>
        </w:rPr>
      </w:pPr>
      <w:r w:rsidRPr="00F1557E">
        <w:rPr>
          <w:rFonts w:ascii="Arial" w:hAnsi="Arial" w:cs="Arial"/>
          <w:b/>
          <w:sz w:val="32"/>
          <w:szCs w:val="32"/>
        </w:rPr>
        <w:t>ПОСТАНОВЛЕНИЕ</w:t>
      </w:r>
    </w:p>
    <w:p w:rsidR="00450051" w:rsidRPr="00F1557E" w:rsidRDefault="00774BA0" w:rsidP="00E16EA6">
      <w:pPr>
        <w:spacing w:after="0" w:line="240" w:lineRule="auto"/>
        <w:jc w:val="center"/>
        <w:rPr>
          <w:rFonts w:ascii="Arial" w:hAnsi="Arial" w:cs="Arial"/>
          <w:b/>
          <w:sz w:val="32"/>
          <w:szCs w:val="32"/>
        </w:rPr>
      </w:pPr>
      <w:r w:rsidRPr="00F1557E">
        <w:rPr>
          <w:rFonts w:ascii="Arial" w:hAnsi="Arial" w:cs="Arial"/>
          <w:b/>
          <w:sz w:val="32"/>
          <w:szCs w:val="32"/>
        </w:rPr>
        <w:t>о</w:t>
      </w:r>
      <w:r w:rsidR="00450051" w:rsidRPr="00F1557E">
        <w:rPr>
          <w:rFonts w:ascii="Arial" w:hAnsi="Arial" w:cs="Arial"/>
          <w:b/>
          <w:sz w:val="32"/>
          <w:szCs w:val="32"/>
        </w:rPr>
        <w:t xml:space="preserve">т </w:t>
      </w:r>
      <w:r w:rsidR="005E307F" w:rsidRPr="00F1557E">
        <w:rPr>
          <w:rFonts w:ascii="Arial" w:hAnsi="Arial" w:cs="Arial"/>
          <w:b/>
          <w:sz w:val="32"/>
          <w:szCs w:val="32"/>
        </w:rPr>
        <w:t>0</w:t>
      </w:r>
      <w:r w:rsidR="00E16EA6" w:rsidRPr="00F1557E">
        <w:rPr>
          <w:rFonts w:ascii="Arial" w:hAnsi="Arial" w:cs="Arial"/>
          <w:b/>
          <w:sz w:val="32"/>
          <w:szCs w:val="32"/>
        </w:rPr>
        <w:t xml:space="preserve">8 </w:t>
      </w:r>
      <w:r w:rsidR="005E307F" w:rsidRPr="00F1557E">
        <w:rPr>
          <w:rFonts w:ascii="Arial" w:hAnsi="Arial" w:cs="Arial"/>
          <w:b/>
          <w:sz w:val="32"/>
          <w:szCs w:val="32"/>
        </w:rPr>
        <w:t>апреля</w:t>
      </w:r>
      <w:r w:rsidR="00E16EA6" w:rsidRPr="00F1557E">
        <w:rPr>
          <w:rFonts w:ascii="Arial" w:hAnsi="Arial" w:cs="Arial"/>
          <w:b/>
          <w:sz w:val="32"/>
          <w:szCs w:val="32"/>
        </w:rPr>
        <w:t xml:space="preserve"> </w:t>
      </w:r>
      <w:r w:rsidR="00DE0DC7" w:rsidRPr="00F1557E">
        <w:rPr>
          <w:rFonts w:ascii="Arial" w:hAnsi="Arial" w:cs="Arial"/>
          <w:b/>
          <w:sz w:val="32"/>
          <w:szCs w:val="32"/>
        </w:rPr>
        <w:t>202</w:t>
      </w:r>
      <w:r w:rsidR="005E307F" w:rsidRPr="00F1557E">
        <w:rPr>
          <w:rFonts w:ascii="Arial" w:hAnsi="Arial" w:cs="Arial"/>
          <w:b/>
          <w:sz w:val="32"/>
          <w:szCs w:val="32"/>
        </w:rPr>
        <w:t>4</w:t>
      </w:r>
      <w:r w:rsidR="00DE0DC7" w:rsidRPr="00F1557E">
        <w:rPr>
          <w:rFonts w:ascii="Arial" w:hAnsi="Arial" w:cs="Arial"/>
          <w:b/>
          <w:sz w:val="32"/>
          <w:szCs w:val="32"/>
        </w:rPr>
        <w:t xml:space="preserve"> года</w:t>
      </w:r>
      <w:r w:rsidR="00450051" w:rsidRPr="00F1557E">
        <w:rPr>
          <w:rFonts w:ascii="Arial" w:hAnsi="Arial" w:cs="Arial"/>
          <w:b/>
          <w:sz w:val="32"/>
          <w:szCs w:val="32"/>
        </w:rPr>
        <w:t xml:space="preserve">   №</w:t>
      </w:r>
      <w:r w:rsidR="00E16EA6" w:rsidRPr="00F1557E">
        <w:rPr>
          <w:rFonts w:ascii="Arial" w:hAnsi="Arial" w:cs="Arial"/>
          <w:b/>
          <w:sz w:val="32"/>
          <w:szCs w:val="32"/>
        </w:rPr>
        <w:t xml:space="preserve"> </w:t>
      </w:r>
      <w:r w:rsidR="00623CAB" w:rsidRPr="00F1557E">
        <w:rPr>
          <w:rFonts w:ascii="Arial" w:hAnsi="Arial" w:cs="Arial"/>
          <w:b/>
          <w:sz w:val="32"/>
          <w:szCs w:val="32"/>
        </w:rPr>
        <w:t>1</w:t>
      </w:r>
      <w:r w:rsidR="00E16EA6" w:rsidRPr="00F1557E">
        <w:rPr>
          <w:rFonts w:ascii="Arial" w:hAnsi="Arial" w:cs="Arial"/>
          <w:b/>
          <w:sz w:val="32"/>
          <w:szCs w:val="32"/>
        </w:rPr>
        <w:t>5</w:t>
      </w:r>
    </w:p>
    <w:p w:rsidR="00450051" w:rsidRPr="00F1557E" w:rsidRDefault="00450051" w:rsidP="00E16EA6">
      <w:pPr>
        <w:spacing w:after="0" w:line="240" w:lineRule="auto"/>
        <w:jc w:val="center"/>
        <w:rPr>
          <w:rFonts w:ascii="Arial" w:hAnsi="Arial" w:cs="Arial"/>
          <w:b/>
          <w:sz w:val="32"/>
          <w:szCs w:val="32"/>
        </w:rPr>
      </w:pPr>
    </w:p>
    <w:p w:rsidR="006748D3" w:rsidRPr="00F1557E" w:rsidRDefault="00A97D9F" w:rsidP="00E16EA6">
      <w:pPr>
        <w:spacing w:after="0" w:line="240" w:lineRule="auto"/>
        <w:jc w:val="center"/>
        <w:rPr>
          <w:rFonts w:ascii="Arial" w:hAnsi="Arial" w:cs="Arial"/>
          <w:b/>
          <w:sz w:val="32"/>
          <w:szCs w:val="32"/>
        </w:rPr>
      </w:pPr>
      <w:r w:rsidRPr="00F1557E">
        <w:rPr>
          <w:rFonts w:ascii="Arial" w:hAnsi="Arial" w:cs="Arial"/>
          <w:b/>
          <w:sz w:val="32"/>
          <w:szCs w:val="32"/>
        </w:rPr>
        <w:t>О внесении изменений в постановление</w:t>
      </w:r>
      <w:bookmarkStart w:id="1" w:name="_Hlk130367939"/>
      <w:r w:rsidR="00E16EA6" w:rsidRPr="00F1557E">
        <w:rPr>
          <w:rFonts w:ascii="Arial" w:hAnsi="Arial" w:cs="Arial"/>
          <w:b/>
          <w:sz w:val="32"/>
          <w:szCs w:val="32"/>
        </w:rPr>
        <w:t xml:space="preserve"> </w:t>
      </w:r>
      <w:r w:rsidR="00623CAB" w:rsidRPr="00F1557E">
        <w:rPr>
          <w:rFonts w:ascii="Arial" w:hAnsi="Arial" w:cs="Arial"/>
          <w:b/>
          <w:sz w:val="32"/>
          <w:szCs w:val="32"/>
        </w:rPr>
        <w:t xml:space="preserve">Администрации </w:t>
      </w:r>
      <w:r w:rsidR="00E16EA6" w:rsidRPr="00F1557E">
        <w:rPr>
          <w:rFonts w:ascii="Arial" w:hAnsi="Arial" w:cs="Arial"/>
          <w:b/>
          <w:sz w:val="32"/>
          <w:szCs w:val="32"/>
        </w:rPr>
        <w:t>Никольского</w:t>
      </w:r>
      <w:r w:rsidR="00623CAB" w:rsidRPr="00F1557E">
        <w:rPr>
          <w:rFonts w:ascii="Arial" w:hAnsi="Arial" w:cs="Arial"/>
          <w:b/>
          <w:sz w:val="32"/>
          <w:szCs w:val="32"/>
        </w:rPr>
        <w:t xml:space="preserve"> сельсовета </w:t>
      </w:r>
      <w:proofErr w:type="spellStart"/>
      <w:r w:rsidR="00623CAB" w:rsidRPr="00F1557E">
        <w:rPr>
          <w:rFonts w:ascii="Arial" w:hAnsi="Arial" w:cs="Arial"/>
          <w:b/>
          <w:sz w:val="32"/>
          <w:szCs w:val="32"/>
        </w:rPr>
        <w:t>Горш</w:t>
      </w:r>
      <w:r w:rsidR="00E16EA6" w:rsidRPr="00F1557E">
        <w:rPr>
          <w:rFonts w:ascii="Arial" w:hAnsi="Arial" w:cs="Arial"/>
          <w:b/>
          <w:sz w:val="32"/>
          <w:szCs w:val="32"/>
        </w:rPr>
        <w:t>еченского</w:t>
      </w:r>
      <w:proofErr w:type="spellEnd"/>
      <w:r w:rsidR="00E16EA6" w:rsidRPr="00F1557E">
        <w:rPr>
          <w:rFonts w:ascii="Arial" w:hAnsi="Arial" w:cs="Arial"/>
          <w:b/>
          <w:sz w:val="32"/>
          <w:szCs w:val="32"/>
        </w:rPr>
        <w:t xml:space="preserve"> района </w:t>
      </w:r>
      <w:r w:rsidRPr="00F1557E">
        <w:rPr>
          <w:rFonts w:ascii="Arial" w:hAnsi="Arial" w:cs="Arial"/>
          <w:b/>
          <w:sz w:val="32"/>
          <w:szCs w:val="32"/>
        </w:rPr>
        <w:t xml:space="preserve">от </w:t>
      </w:r>
      <w:r w:rsidR="00E16EA6" w:rsidRPr="00F1557E">
        <w:rPr>
          <w:rFonts w:ascii="Arial" w:hAnsi="Arial" w:cs="Arial"/>
          <w:b/>
          <w:sz w:val="32"/>
          <w:szCs w:val="32"/>
        </w:rPr>
        <w:t>30</w:t>
      </w:r>
      <w:r w:rsidRPr="00F1557E">
        <w:rPr>
          <w:rFonts w:ascii="Arial" w:hAnsi="Arial" w:cs="Arial"/>
          <w:b/>
          <w:sz w:val="32"/>
          <w:szCs w:val="32"/>
        </w:rPr>
        <w:t>.0</w:t>
      </w:r>
      <w:r w:rsidR="00E16EA6" w:rsidRPr="00F1557E">
        <w:rPr>
          <w:rFonts w:ascii="Arial" w:hAnsi="Arial" w:cs="Arial"/>
          <w:b/>
          <w:sz w:val="32"/>
          <w:szCs w:val="32"/>
        </w:rPr>
        <w:t>1</w:t>
      </w:r>
      <w:r w:rsidRPr="00F1557E">
        <w:rPr>
          <w:rFonts w:ascii="Arial" w:hAnsi="Arial" w:cs="Arial"/>
          <w:b/>
          <w:sz w:val="32"/>
          <w:szCs w:val="32"/>
        </w:rPr>
        <w:t>.20</w:t>
      </w:r>
      <w:r w:rsidR="006748D3" w:rsidRPr="00F1557E">
        <w:rPr>
          <w:rFonts w:ascii="Arial" w:hAnsi="Arial" w:cs="Arial"/>
          <w:b/>
          <w:sz w:val="32"/>
          <w:szCs w:val="32"/>
        </w:rPr>
        <w:t>14</w:t>
      </w:r>
      <w:r w:rsidRPr="00F1557E">
        <w:rPr>
          <w:rFonts w:ascii="Arial" w:hAnsi="Arial" w:cs="Arial"/>
          <w:b/>
          <w:sz w:val="32"/>
          <w:szCs w:val="32"/>
        </w:rPr>
        <w:t xml:space="preserve"> года</w:t>
      </w:r>
      <w:r w:rsidR="00E51AC0" w:rsidRPr="00F1557E">
        <w:rPr>
          <w:rFonts w:ascii="Arial" w:hAnsi="Arial" w:cs="Arial"/>
          <w:b/>
          <w:sz w:val="32"/>
          <w:szCs w:val="32"/>
        </w:rPr>
        <w:t xml:space="preserve"> №</w:t>
      </w:r>
      <w:r w:rsidR="00E16EA6" w:rsidRPr="00F1557E">
        <w:rPr>
          <w:rFonts w:ascii="Arial" w:hAnsi="Arial" w:cs="Arial"/>
          <w:b/>
          <w:sz w:val="32"/>
          <w:szCs w:val="32"/>
        </w:rPr>
        <w:t xml:space="preserve"> </w:t>
      </w:r>
      <w:bookmarkStart w:id="2" w:name="_Hlk162948510"/>
      <w:r w:rsidR="00E16EA6" w:rsidRPr="00F1557E">
        <w:rPr>
          <w:rFonts w:ascii="Arial" w:hAnsi="Arial" w:cs="Arial"/>
          <w:b/>
          <w:sz w:val="32"/>
          <w:szCs w:val="32"/>
        </w:rPr>
        <w:t xml:space="preserve">5 </w:t>
      </w:r>
      <w:r w:rsidR="00623CAB" w:rsidRPr="00F1557E">
        <w:rPr>
          <w:rFonts w:ascii="Arial" w:hAnsi="Arial" w:cs="Arial"/>
          <w:b/>
          <w:sz w:val="32"/>
          <w:szCs w:val="32"/>
        </w:rPr>
        <w:t>«</w:t>
      </w:r>
      <w:r w:rsidR="00450051" w:rsidRPr="00F1557E">
        <w:rPr>
          <w:rFonts w:ascii="Arial" w:hAnsi="Arial" w:cs="Arial"/>
          <w:b/>
          <w:sz w:val="32"/>
          <w:szCs w:val="32"/>
        </w:rPr>
        <w:t>О</w:t>
      </w:r>
      <w:r w:rsidR="006748D3" w:rsidRPr="00F1557E">
        <w:rPr>
          <w:rFonts w:ascii="Arial" w:hAnsi="Arial" w:cs="Arial"/>
          <w:b/>
          <w:sz w:val="32"/>
          <w:szCs w:val="32"/>
        </w:rPr>
        <w:t xml:space="preserve">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w:t>
      </w:r>
      <w:r w:rsidR="00E16EA6" w:rsidRPr="00F1557E">
        <w:rPr>
          <w:rFonts w:ascii="Arial" w:hAnsi="Arial" w:cs="Arial"/>
          <w:b/>
          <w:sz w:val="32"/>
          <w:szCs w:val="32"/>
        </w:rPr>
        <w:t xml:space="preserve"> администрации Никольского сельсовета </w:t>
      </w:r>
      <w:proofErr w:type="spellStart"/>
      <w:r w:rsidR="00E16EA6" w:rsidRPr="00F1557E">
        <w:rPr>
          <w:rFonts w:ascii="Arial" w:hAnsi="Arial" w:cs="Arial"/>
          <w:b/>
          <w:sz w:val="32"/>
          <w:szCs w:val="32"/>
        </w:rPr>
        <w:t>Горшеченского</w:t>
      </w:r>
      <w:proofErr w:type="spellEnd"/>
      <w:r w:rsidR="00E16EA6" w:rsidRPr="00F1557E">
        <w:rPr>
          <w:rFonts w:ascii="Arial" w:hAnsi="Arial" w:cs="Arial"/>
          <w:b/>
          <w:sz w:val="32"/>
          <w:szCs w:val="32"/>
        </w:rPr>
        <w:t xml:space="preserve"> района Курской области</w:t>
      </w:r>
      <w:r w:rsidR="006748D3" w:rsidRPr="00F1557E">
        <w:rPr>
          <w:rFonts w:ascii="Arial" w:hAnsi="Arial" w:cs="Arial"/>
          <w:b/>
          <w:sz w:val="32"/>
          <w:szCs w:val="32"/>
        </w:rPr>
        <w:t>»</w:t>
      </w:r>
    </w:p>
    <w:bookmarkEnd w:id="1"/>
    <w:bookmarkEnd w:id="2"/>
    <w:p w:rsidR="00450051" w:rsidRPr="00F1557E" w:rsidRDefault="00450051" w:rsidP="00E16EA6">
      <w:pPr>
        <w:spacing w:after="0" w:line="240" w:lineRule="auto"/>
        <w:jc w:val="center"/>
        <w:rPr>
          <w:rFonts w:ascii="Arial" w:eastAsia="Times New Roman" w:hAnsi="Arial" w:cs="Arial"/>
          <w:b/>
          <w:bCs/>
          <w:sz w:val="32"/>
          <w:szCs w:val="32"/>
        </w:rPr>
      </w:pPr>
    </w:p>
    <w:p w:rsidR="00977F3B" w:rsidRDefault="00045B10" w:rsidP="00977F3B">
      <w:pPr>
        <w:widowControl w:val="0"/>
        <w:autoSpaceDE w:val="0"/>
        <w:spacing w:line="0" w:lineRule="atLeast"/>
        <w:ind w:firstLine="708"/>
        <w:jc w:val="both"/>
        <w:rPr>
          <w:rFonts w:ascii="Arial" w:eastAsia="Times New Roman" w:hAnsi="Arial" w:cs="Arial"/>
          <w:b/>
          <w:sz w:val="24"/>
          <w:szCs w:val="24"/>
          <w:lang w:eastAsia="ru-RU"/>
        </w:rPr>
      </w:pPr>
      <w:r w:rsidRPr="00045B10">
        <w:rPr>
          <w:rFonts w:ascii="Arial" w:eastAsia="Times New Roman" w:hAnsi="Arial" w:cs="Arial"/>
          <w:sz w:val="24"/>
          <w:szCs w:val="24"/>
          <w:lang w:eastAsia="ru-RU"/>
        </w:rPr>
        <w:t xml:space="preserve">На основании протеста прокурора Горшеченского района Курской области от </w:t>
      </w:r>
      <w:r w:rsidR="005E307F">
        <w:rPr>
          <w:rFonts w:ascii="Arial" w:eastAsia="Times New Roman" w:hAnsi="Arial" w:cs="Arial"/>
          <w:sz w:val="24"/>
          <w:szCs w:val="24"/>
          <w:lang w:eastAsia="ru-RU"/>
        </w:rPr>
        <w:t>27</w:t>
      </w:r>
      <w:r w:rsidRPr="00045B10">
        <w:rPr>
          <w:rFonts w:ascii="Arial" w:eastAsia="Times New Roman" w:hAnsi="Arial" w:cs="Arial"/>
          <w:sz w:val="24"/>
          <w:szCs w:val="24"/>
          <w:lang w:eastAsia="ru-RU"/>
        </w:rPr>
        <w:t>.0</w:t>
      </w:r>
      <w:r w:rsidR="006748D3">
        <w:rPr>
          <w:rFonts w:ascii="Arial" w:eastAsia="Times New Roman" w:hAnsi="Arial" w:cs="Arial"/>
          <w:sz w:val="24"/>
          <w:szCs w:val="24"/>
          <w:lang w:eastAsia="ru-RU"/>
        </w:rPr>
        <w:t>3</w:t>
      </w:r>
      <w:r w:rsidRPr="00045B10">
        <w:rPr>
          <w:rFonts w:ascii="Arial" w:eastAsia="Times New Roman" w:hAnsi="Arial" w:cs="Arial"/>
          <w:sz w:val="24"/>
          <w:szCs w:val="24"/>
          <w:lang w:eastAsia="ru-RU"/>
        </w:rPr>
        <w:t>.202</w:t>
      </w:r>
      <w:r w:rsidR="005E307F">
        <w:rPr>
          <w:rFonts w:ascii="Arial" w:eastAsia="Times New Roman" w:hAnsi="Arial" w:cs="Arial"/>
          <w:sz w:val="24"/>
          <w:szCs w:val="24"/>
          <w:lang w:eastAsia="ru-RU"/>
        </w:rPr>
        <w:t>4</w:t>
      </w:r>
      <w:r w:rsidRPr="00045B10">
        <w:rPr>
          <w:rFonts w:ascii="Arial" w:eastAsia="Times New Roman" w:hAnsi="Arial" w:cs="Arial"/>
          <w:sz w:val="24"/>
          <w:szCs w:val="24"/>
          <w:lang w:eastAsia="ru-RU"/>
        </w:rPr>
        <w:t xml:space="preserve"> года № 20-202</w:t>
      </w:r>
      <w:r w:rsidR="005E307F">
        <w:rPr>
          <w:rFonts w:ascii="Arial" w:eastAsia="Times New Roman" w:hAnsi="Arial" w:cs="Arial"/>
          <w:sz w:val="24"/>
          <w:szCs w:val="24"/>
          <w:lang w:eastAsia="ru-RU"/>
        </w:rPr>
        <w:t>4</w:t>
      </w:r>
      <w:r w:rsidRPr="00045B10">
        <w:rPr>
          <w:rFonts w:ascii="Arial" w:eastAsia="Times New Roman" w:hAnsi="Arial" w:cs="Arial"/>
          <w:sz w:val="24"/>
          <w:szCs w:val="24"/>
          <w:lang w:eastAsia="ru-RU"/>
        </w:rPr>
        <w:t xml:space="preserve"> г. на </w:t>
      </w:r>
      <w:bookmarkStart w:id="3" w:name="_Hlk130368813"/>
      <w:r w:rsidR="006748D3">
        <w:rPr>
          <w:rFonts w:ascii="Arial" w:eastAsia="Times New Roman" w:hAnsi="Arial" w:cs="Arial"/>
          <w:sz w:val="24"/>
          <w:szCs w:val="24"/>
          <w:lang w:eastAsia="ru-RU"/>
        </w:rPr>
        <w:t>постановление</w:t>
      </w:r>
      <w:r w:rsidR="00E16EA6">
        <w:rPr>
          <w:rFonts w:ascii="Arial" w:eastAsia="Times New Roman" w:hAnsi="Arial" w:cs="Arial"/>
          <w:sz w:val="24"/>
          <w:szCs w:val="24"/>
          <w:lang w:eastAsia="ru-RU"/>
        </w:rPr>
        <w:t xml:space="preserve"> </w:t>
      </w:r>
      <w:r w:rsidR="006748D3" w:rsidRPr="006748D3">
        <w:rPr>
          <w:rFonts w:ascii="Arial" w:eastAsia="Times New Roman" w:hAnsi="Arial" w:cs="Arial"/>
          <w:bCs/>
          <w:sz w:val="24"/>
          <w:szCs w:val="24"/>
          <w:lang w:eastAsia="ru-RU"/>
        </w:rPr>
        <w:t xml:space="preserve">Администрации </w:t>
      </w:r>
      <w:r w:rsidR="00E16EA6">
        <w:rPr>
          <w:rFonts w:ascii="Arial" w:eastAsia="Times New Roman" w:hAnsi="Arial" w:cs="Arial"/>
          <w:bCs/>
          <w:sz w:val="24"/>
          <w:szCs w:val="24"/>
          <w:lang w:eastAsia="ru-RU"/>
        </w:rPr>
        <w:t>Никольского</w:t>
      </w:r>
      <w:r w:rsidR="006748D3" w:rsidRPr="006748D3">
        <w:rPr>
          <w:rFonts w:ascii="Arial" w:eastAsia="Times New Roman" w:hAnsi="Arial" w:cs="Arial"/>
          <w:bCs/>
          <w:sz w:val="24"/>
          <w:szCs w:val="24"/>
          <w:lang w:eastAsia="ru-RU"/>
        </w:rPr>
        <w:t xml:space="preserve"> сельсовета </w:t>
      </w:r>
      <w:proofErr w:type="spellStart"/>
      <w:r w:rsidR="006748D3" w:rsidRPr="006748D3">
        <w:rPr>
          <w:rFonts w:ascii="Arial" w:eastAsia="Times New Roman" w:hAnsi="Arial" w:cs="Arial"/>
          <w:bCs/>
          <w:sz w:val="24"/>
          <w:szCs w:val="24"/>
          <w:lang w:eastAsia="ru-RU"/>
        </w:rPr>
        <w:t>Горшеченск</w:t>
      </w:r>
      <w:r w:rsidR="00E16EA6">
        <w:rPr>
          <w:rFonts w:ascii="Arial" w:eastAsia="Times New Roman" w:hAnsi="Arial" w:cs="Arial"/>
          <w:bCs/>
          <w:sz w:val="24"/>
          <w:szCs w:val="24"/>
          <w:lang w:eastAsia="ru-RU"/>
        </w:rPr>
        <w:t>ого</w:t>
      </w:r>
      <w:proofErr w:type="spellEnd"/>
      <w:r w:rsidR="00E16EA6">
        <w:rPr>
          <w:rFonts w:ascii="Arial" w:eastAsia="Times New Roman" w:hAnsi="Arial" w:cs="Arial"/>
          <w:bCs/>
          <w:sz w:val="24"/>
          <w:szCs w:val="24"/>
          <w:lang w:eastAsia="ru-RU"/>
        </w:rPr>
        <w:t xml:space="preserve"> района Курской области от 30.01.2014 года № 5</w:t>
      </w:r>
      <w:r w:rsidR="006748D3" w:rsidRPr="006748D3">
        <w:rPr>
          <w:rFonts w:ascii="Arial" w:eastAsia="Times New Roman" w:hAnsi="Arial" w:cs="Arial"/>
          <w:bCs/>
          <w:sz w:val="24"/>
          <w:szCs w:val="24"/>
          <w:lang w:eastAsia="ru-RU"/>
        </w:rPr>
        <w:t xml:space="preserve">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w:t>
      </w:r>
      <w:bookmarkStart w:id="4" w:name="_Hlk130368482"/>
      <w:r w:rsidR="00E16EA6" w:rsidRPr="00E16EA6">
        <w:rPr>
          <w:rFonts w:ascii="Times New Roman" w:hAnsi="Times New Roman" w:cs="Times New Roman"/>
          <w:b/>
          <w:sz w:val="28"/>
          <w:szCs w:val="28"/>
        </w:rPr>
        <w:t xml:space="preserve"> </w:t>
      </w:r>
      <w:r w:rsidR="00E16EA6" w:rsidRPr="00E16EA6">
        <w:rPr>
          <w:rFonts w:ascii="Arial" w:hAnsi="Arial" w:cs="Arial"/>
          <w:sz w:val="24"/>
          <w:szCs w:val="24"/>
        </w:rPr>
        <w:t xml:space="preserve">администрации Никольского сельсовета </w:t>
      </w:r>
      <w:proofErr w:type="spellStart"/>
      <w:r w:rsidR="00E16EA6" w:rsidRPr="00E16EA6">
        <w:rPr>
          <w:rFonts w:ascii="Arial" w:hAnsi="Arial" w:cs="Arial"/>
          <w:sz w:val="24"/>
          <w:szCs w:val="24"/>
        </w:rPr>
        <w:t>Горшеченского</w:t>
      </w:r>
      <w:proofErr w:type="spellEnd"/>
      <w:r w:rsidR="00E16EA6" w:rsidRPr="00E16EA6">
        <w:rPr>
          <w:rFonts w:ascii="Arial" w:hAnsi="Arial" w:cs="Arial"/>
          <w:sz w:val="24"/>
          <w:szCs w:val="24"/>
        </w:rPr>
        <w:t xml:space="preserve"> района Курской области</w:t>
      </w:r>
      <w:r w:rsidR="006748D3" w:rsidRPr="006748D3">
        <w:rPr>
          <w:rFonts w:ascii="Arial" w:eastAsia="Times New Roman" w:hAnsi="Arial" w:cs="Arial"/>
          <w:bCs/>
          <w:sz w:val="24"/>
          <w:szCs w:val="24"/>
          <w:lang w:eastAsia="ru-RU"/>
        </w:rPr>
        <w:t>»</w:t>
      </w:r>
      <w:bookmarkEnd w:id="3"/>
      <w:r w:rsidR="006748D3">
        <w:rPr>
          <w:rFonts w:ascii="Arial" w:eastAsia="Times New Roman" w:hAnsi="Arial" w:cs="Arial"/>
          <w:bCs/>
          <w:sz w:val="24"/>
          <w:szCs w:val="24"/>
          <w:lang w:eastAsia="ru-RU"/>
        </w:rPr>
        <w:t xml:space="preserve">, </w:t>
      </w:r>
      <w:proofErr w:type="gramStart"/>
      <w:r w:rsidR="00BC7E38">
        <w:rPr>
          <w:rFonts w:ascii="Arial" w:eastAsia="Times New Roman" w:hAnsi="Arial" w:cs="Arial"/>
          <w:bCs/>
          <w:sz w:val="24"/>
          <w:szCs w:val="24"/>
          <w:lang w:eastAsia="ru-RU"/>
        </w:rPr>
        <w:t>во</w:t>
      </w:r>
      <w:proofErr w:type="gramEnd"/>
      <w:r w:rsidR="00BC7E38">
        <w:rPr>
          <w:rFonts w:ascii="Arial" w:eastAsia="Times New Roman" w:hAnsi="Arial" w:cs="Arial"/>
          <w:bCs/>
          <w:sz w:val="24"/>
          <w:szCs w:val="24"/>
          <w:lang w:eastAsia="ru-RU"/>
        </w:rPr>
        <w:t xml:space="preserve"> исполнении </w:t>
      </w:r>
      <w:r w:rsidR="006748D3">
        <w:rPr>
          <w:rFonts w:ascii="Arial" w:eastAsia="Times New Roman" w:hAnsi="Arial" w:cs="Arial"/>
          <w:bCs/>
          <w:sz w:val="24"/>
          <w:szCs w:val="24"/>
          <w:lang w:eastAsia="ru-RU"/>
        </w:rPr>
        <w:t>Федеральн</w:t>
      </w:r>
      <w:r w:rsidR="00BC7E38">
        <w:rPr>
          <w:rFonts w:ascii="Arial" w:eastAsia="Times New Roman" w:hAnsi="Arial" w:cs="Arial"/>
          <w:bCs/>
          <w:sz w:val="24"/>
          <w:szCs w:val="24"/>
          <w:lang w:eastAsia="ru-RU"/>
        </w:rPr>
        <w:t>ого</w:t>
      </w:r>
      <w:r w:rsidR="00977F3B">
        <w:rPr>
          <w:rFonts w:ascii="Arial" w:eastAsia="Times New Roman" w:hAnsi="Arial" w:cs="Arial"/>
          <w:bCs/>
          <w:sz w:val="24"/>
          <w:szCs w:val="24"/>
          <w:lang w:eastAsia="ru-RU"/>
        </w:rPr>
        <w:t xml:space="preserve"> </w:t>
      </w:r>
      <w:r w:rsidR="00B2387D">
        <w:rPr>
          <w:rFonts w:ascii="Arial" w:eastAsia="Times New Roman" w:hAnsi="Arial" w:cs="Arial"/>
          <w:bCs/>
          <w:sz w:val="24"/>
          <w:szCs w:val="24"/>
          <w:lang w:eastAsia="ru-RU"/>
        </w:rPr>
        <w:t>з</w:t>
      </w:r>
      <w:r w:rsidR="006748D3">
        <w:rPr>
          <w:rFonts w:ascii="Arial" w:eastAsia="Times New Roman" w:hAnsi="Arial" w:cs="Arial"/>
          <w:bCs/>
          <w:sz w:val="24"/>
          <w:szCs w:val="24"/>
          <w:lang w:eastAsia="ru-RU"/>
        </w:rPr>
        <w:t>акон</w:t>
      </w:r>
      <w:r w:rsidR="00BC7E38">
        <w:rPr>
          <w:rFonts w:ascii="Arial" w:eastAsia="Times New Roman" w:hAnsi="Arial" w:cs="Arial"/>
          <w:bCs/>
          <w:sz w:val="24"/>
          <w:szCs w:val="24"/>
          <w:lang w:eastAsia="ru-RU"/>
        </w:rPr>
        <w:t>а</w:t>
      </w:r>
      <w:bookmarkEnd w:id="4"/>
      <w:r w:rsidR="00977F3B">
        <w:rPr>
          <w:rFonts w:ascii="Arial" w:eastAsia="Times New Roman" w:hAnsi="Arial" w:cs="Arial"/>
          <w:bCs/>
          <w:sz w:val="24"/>
          <w:szCs w:val="24"/>
          <w:lang w:eastAsia="ru-RU"/>
        </w:rPr>
        <w:t xml:space="preserve"> </w:t>
      </w:r>
      <w:r w:rsidR="006748D3">
        <w:rPr>
          <w:rFonts w:ascii="Arial" w:eastAsia="Times New Roman" w:hAnsi="Arial" w:cs="Arial"/>
          <w:bCs/>
          <w:sz w:val="24"/>
          <w:szCs w:val="24"/>
          <w:lang w:eastAsia="ru-RU"/>
        </w:rPr>
        <w:t xml:space="preserve">от </w:t>
      </w:r>
      <w:r w:rsidR="005E307F">
        <w:rPr>
          <w:rFonts w:ascii="Arial" w:eastAsia="Times New Roman" w:hAnsi="Arial" w:cs="Arial"/>
          <w:bCs/>
          <w:sz w:val="24"/>
          <w:szCs w:val="24"/>
          <w:lang w:eastAsia="ru-RU"/>
        </w:rPr>
        <w:t xml:space="preserve">02.07.2021 № 360-ФЗ «О внесении изменений в отдельные законодательные акты </w:t>
      </w:r>
      <w:proofErr w:type="gramStart"/>
      <w:r w:rsidR="005E307F">
        <w:rPr>
          <w:rFonts w:ascii="Arial" w:eastAsia="Times New Roman" w:hAnsi="Arial" w:cs="Arial"/>
          <w:bCs/>
          <w:sz w:val="24"/>
          <w:szCs w:val="24"/>
          <w:lang w:eastAsia="ru-RU"/>
        </w:rPr>
        <w:t>Российской</w:t>
      </w:r>
      <w:proofErr w:type="gramEnd"/>
      <w:r w:rsidR="005E307F">
        <w:rPr>
          <w:rFonts w:ascii="Arial" w:eastAsia="Times New Roman" w:hAnsi="Arial" w:cs="Arial"/>
          <w:bCs/>
          <w:sz w:val="24"/>
          <w:szCs w:val="24"/>
          <w:lang w:eastAsia="ru-RU"/>
        </w:rPr>
        <w:t xml:space="preserve"> </w:t>
      </w:r>
      <w:proofErr w:type="gramStart"/>
      <w:r w:rsidR="005E307F">
        <w:rPr>
          <w:rFonts w:ascii="Arial" w:eastAsia="Times New Roman" w:hAnsi="Arial" w:cs="Arial"/>
          <w:bCs/>
          <w:sz w:val="24"/>
          <w:szCs w:val="24"/>
          <w:lang w:eastAsia="ru-RU"/>
        </w:rPr>
        <w:t xml:space="preserve">Федерации», от </w:t>
      </w:r>
      <w:r w:rsidR="006748D3">
        <w:rPr>
          <w:rFonts w:ascii="Arial" w:eastAsia="Times New Roman" w:hAnsi="Arial" w:cs="Arial"/>
          <w:bCs/>
          <w:sz w:val="24"/>
          <w:szCs w:val="24"/>
          <w:lang w:eastAsia="ru-RU"/>
        </w:rPr>
        <w:t>11.06.2022 №</w:t>
      </w:r>
      <w:r w:rsidR="0084611B">
        <w:rPr>
          <w:rFonts w:ascii="Arial" w:eastAsia="Times New Roman" w:hAnsi="Arial" w:cs="Arial"/>
          <w:bCs/>
          <w:sz w:val="24"/>
          <w:szCs w:val="24"/>
          <w:lang w:eastAsia="ru-RU"/>
        </w:rPr>
        <w:t xml:space="preserve"> </w:t>
      </w:r>
      <w:r w:rsidR="006748D3">
        <w:rPr>
          <w:rFonts w:ascii="Arial" w:eastAsia="Times New Roman" w:hAnsi="Arial" w:cs="Arial"/>
          <w:bCs/>
          <w:sz w:val="24"/>
          <w:szCs w:val="24"/>
          <w:lang w:eastAsia="ru-RU"/>
        </w:rPr>
        <w:t>160-ФЗ</w:t>
      </w:r>
      <w:r w:rsidR="00B2387D">
        <w:rPr>
          <w:rFonts w:ascii="Arial" w:eastAsia="Times New Roman" w:hAnsi="Arial" w:cs="Arial"/>
          <w:bCs/>
          <w:sz w:val="24"/>
          <w:szCs w:val="24"/>
          <w:lang w:eastAsia="ru-RU"/>
        </w:rPr>
        <w:t xml:space="preserve"> «О закупках товаров, работ, услуг отдельными видами юридических лиц», </w:t>
      </w:r>
      <w:r w:rsidR="00B2387D" w:rsidRPr="00B2387D">
        <w:rPr>
          <w:rFonts w:ascii="Arial" w:eastAsia="Times New Roman" w:hAnsi="Arial" w:cs="Arial"/>
          <w:bCs/>
          <w:sz w:val="24"/>
          <w:szCs w:val="24"/>
          <w:lang w:eastAsia="ru-RU"/>
        </w:rPr>
        <w:t>Федеральн</w:t>
      </w:r>
      <w:r w:rsidR="00BC7E38">
        <w:rPr>
          <w:rFonts w:ascii="Arial" w:eastAsia="Times New Roman" w:hAnsi="Arial" w:cs="Arial"/>
          <w:bCs/>
          <w:sz w:val="24"/>
          <w:szCs w:val="24"/>
          <w:lang w:eastAsia="ru-RU"/>
        </w:rPr>
        <w:t>ого</w:t>
      </w:r>
      <w:r w:rsidR="00977F3B">
        <w:rPr>
          <w:rFonts w:ascii="Arial" w:eastAsia="Times New Roman" w:hAnsi="Arial" w:cs="Arial"/>
          <w:bCs/>
          <w:sz w:val="24"/>
          <w:szCs w:val="24"/>
          <w:lang w:eastAsia="ru-RU"/>
        </w:rPr>
        <w:t xml:space="preserve"> </w:t>
      </w:r>
      <w:r w:rsidR="00B2387D">
        <w:rPr>
          <w:rFonts w:ascii="Arial" w:eastAsia="Times New Roman" w:hAnsi="Arial" w:cs="Arial"/>
          <w:bCs/>
          <w:sz w:val="24"/>
          <w:szCs w:val="24"/>
          <w:lang w:eastAsia="ru-RU"/>
        </w:rPr>
        <w:t>з</w:t>
      </w:r>
      <w:r w:rsidR="00B2387D" w:rsidRPr="00B2387D">
        <w:rPr>
          <w:rFonts w:ascii="Arial" w:eastAsia="Times New Roman" w:hAnsi="Arial" w:cs="Arial"/>
          <w:bCs/>
          <w:sz w:val="24"/>
          <w:szCs w:val="24"/>
          <w:lang w:eastAsia="ru-RU"/>
        </w:rPr>
        <w:t>акон</w:t>
      </w:r>
      <w:r w:rsidR="00BC7E38">
        <w:rPr>
          <w:rFonts w:ascii="Arial" w:eastAsia="Times New Roman" w:hAnsi="Arial" w:cs="Arial"/>
          <w:bCs/>
          <w:sz w:val="24"/>
          <w:szCs w:val="24"/>
          <w:lang w:eastAsia="ru-RU"/>
        </w:rPr>
        <w:t>а</w:t>
      </w:r>
      <w:r w:rsidR="00B2387D">
        <w:rPr>
          <w:rFonts w:ascii="Arial" w:eastAsia="Times New Roman" w:hAnsi="Arial" w:cs="Arial"/>
          <w:bCs/>
          <w:sz w:val="24"/>
          <w:szCs w:val="24"/>
          <w:lang w:eastAsia="ru-RU"/>
        </w:rPr>
        <w:t xml:space="preserve"> №</w:t>
      </w:r>
      <w:r w:rsidR="00977F3B">
        <w:rPr>
          <w:rFonts w:ascii="Arial" w:eastAsia="Times New Roman" w:hAnsi="Arial" w:cs="Arial"/>
          <w:bCs/>
          <w:sz w:val="24"/>
          <w:szCs w:val="24"/>
          <w:lang w:eastAsia="ru-RU"/>
        </w:rPr>
        <w:t xml:space="preserve"> </w:t>
      </w:r>
      <w:r w:rsidR="00B2387D">
        <w:rPr>
          <w:rFonts w:ascii="Arial" w:eastAsia="Times New Roman" w:hAnsi="Arial" w:cs="Arial"/>
          <w:bCs/>
          <w:sz w:val="24"/>
          <w:szCs w:val="24"/>
          <w:lang w:eastAsia="ru-RU"/>
        </w:rPr>
        <w:t>44-ФЗ «</w:t>
      </w:r>
      <w:r w:rsidR="009C4C4E">
        <w:rPr>
          <w:rFonts w:ascii="Arial" w:eastAsia="Times New Roman" w:hAnsi="Arial" w:cs="Arial"/>
          <w:bCs/>
          <w:sz w:val="24"/>
          <w:szCs w:val="24"/>
          <w:lang w:eastAsia="ru-RU"/>
        </w:rPr>
        <w:t>О</w:t>
      </w:r>
      <w:r w:rsidR="00B2387D">
        <w:rPr>
          <w:rFonts w:ascii="Arial" w:eastAsia="Times New Roman" w:hAnsi="Arial" w:cs="Arial"/>
          <w:bCs/>
          <w:sz w:val="24"/>
          <w:szCs w:val="24"/>
          <w:lang w:eastAsia="ru-RU"/>
        </w:rPr>
        <w:t xml:space="preserve"> контрактной системе в сфере закупок товаров, работ, услуг для обеспечения государственных и муниципальных нужд», </w:t>
      </w:r>
      <w:r w:rsidR="00BC7E38">
        <w:rPr>
          <w:rFonts w:ascii="Arial" w:eastAsia="Times New Roman" w:hAnsi="Arial" w:cs="Arial"/>
          <w:bCs/>
          <w:sz w:val="24"/>
          <w:szCs w:val="24"/>
          <w:lang w:eastAsia="ru-RU"/>
        </w:rPr>
        <w:t>Ф</w:t>
      </w:r>
      <w:r w:rsidR="00B2387D">
        <w:rPr>
          <w:rFonts w:ascii="Arial" w:eastAsia="Times New Roman" w:hAnsi="Arial" w:cs="Arial"/>
          <w:bCs/>
          <w:sz w:val="24"/>
          <w:szCs w:val="24"/>
          <w:lang w:eastAsia="ru-RU"/>
        </w:rPr>
        <w:t>едеральн</w:t>
      </w:r>
      <w:r w:rsidR="00BC7E38">
        <w:rPr>
          <w:rFonts w:ascii="Arial" w:eastAsia="Times New Roman" w:hAnsi="Arial" w:cs="Arial"/>
          <w:bCs/>
          <w:sz w:val="24"/>
          <w:szCs w:val="24"/>
          <w:lang w:eastAsia="ru-RU"/>
        </w:rPr>
        <w:t>ого</w:t>
      </w:r>
      <w:r w:rsidR="00B2387D">
        <w:rPr>
          <w:rFonts w:ascii="Arial" w:eastAsia="Times New Roman" w:hAnsi="Arial" w:cs="Arial"/>
          <w:bCs/>
          <w:sz w:val="24"/>
          <w:szCs w:val="24"/>
          <w:lang w:eastAsia="ru-RU"/>
        </w:rPr>
        <w:t xml:space="preserve"> закон</w:t>
      </w:r>
      <w:r w:rsidR="00BC7E38">
        <w:rPr>
          <w:rFonts w:ascii="Arial" w:eastAsia="Times New Roman" w:hAnsi="Arial" w:cs="Arial"/>
          <w:bCs/>
          <w:sz w:val="24"/>
          <w:szCs w:val="24"/>
          <w:lang w:eastAsia="ru-RU"/>
        </w:rPr>
        <w:t>а</w:t>
      </w:r>
      <w:r w:rsidR="00B2387D">
        <w:rPr>
          <w:rFonts w:ascii="Arial" w:eastAsia="Times New Roman" w:hAnsi="Arial" w:cs="Arial"/>
          <w:bCs/>
          <w:sz w:val="24"/>
          <w:szCs w:val="24"/>
          <w:lang w:eastAsia="ru-RU"/>
        </w:rPr>
        <w:t xml:space="preserve"> от 06.10.2003 года № 131-ФЗ «Об общих принципах организации местного самоуправления в Российской Федерации», Устав</w:t>
      </w:r>
      <w:r w:rsidR="00BC7E38">
        <w:rPr>
          <w:rFonts w:ascii="Arial" w:eastAsia="Times New Roman" w:hAnsi="Arial" w:cs="Arial"/>
          <w:bCs/>
          <w:sz w:val="24"/>
          <w:szCs w:val="24"/>
          <w:lang w:eastAsia="ru-RU"/>
        </w:rPr>
        <w:t>а</w:t>
      </w:r>
      <w:r w:rsidR="00B2387D">
        <w:rPr>
          <w:rFonts w:ascii="Arial" w:eastAsia="Times New Roman" w:hAnsi="Arial" w:cs="Arial"/>
          <w:bCs/>
          <w:sz w:val="24"/>
          <w:szCs w:val="24"/>
          <w:lang w:eastAsia="ru-RU"/>
        </w:rPr>
        <w:t xml:space="preserve"> МО «</w:t>
      </w:r>
      <w:r w:rsidR="00977F3B">
        <w:rPr>
          <w:rFonts w:ascii="Arial" w:eastAsia="Times New Roman" w:hAnsi="Arial" w:cs="Arial"/>
          <w:bCs/>
          <w:sz w:val="24"/>
          <w:szCs w:val="24"/>
          <w:lang w:eastAsia="ru-RU"/>
        </w:rPr>
        <w:t xml:space="preserve">Никольского </w:t>
      </w:r>
      <w:r w:rsidR="00B2387D">
        <w:rPr>
          <w:rFonts w:ascii="Arial" w:eastAsia="Times New Roman" w:hAnsi="Arial" w:cs="Arial"/>
          <w:bCs/>
          <w:sz w:val="24"/>
          <w:szCs w:val="24"/>
          <w:lang w:eastAsia="ru-RU"/>
        </w:rPr>
        <w:t>сельсовет</w:t>
      </w:r>
      <w:r w:rsidR="00977F3B">
        <w:rPr>
          <w:rFonts w:ascii="Arial" w:eastAsia="Times New Roman" w:hAnsi="Arial" w:cs="Arial"/>
          <w:bCs/>
          <w:sz w:val="24"/>
          <w:szCs w:val="24"/>
          <w:lang w:eastAsia="ru-RU"/>
        </w:rPr>
        <w:t>»</w:t>
      </w:r>
      <w:r w:rsidRPr="00045B10">
        <w:rPr>
          <w:rFonts w:ascii="Arial" w:eastAsia="Times New Roman" w:hAnsi="Arial" w:cs="Arial"/>
          <w:bCs/>
          <w:sz w:val="24"/>
          <w:szCs w:val="24"/>
          <w:lang w:eastAsia="ru-RU"/>
        </w:rPr>
        <w:t xml:space="preserve">, </w:t>
      </w:r>
      <w:r w:rsidRPr="00045B10">
        <w:rPr>
          <w:rFonts w:ascii="Arial" w:eastAsia="Times New Roman" w:hAnsi="Arial" w:cs="Arial"/>
          <w:sz w:val="24"/>
          <w:szCs w:val="24"/>
          <w:lang w:eastAsia="ru-RU"/>
        </w:rPr>
        <w:t xml:space="preserve">Администрация </w:t>
      </w:r>
      <w:r w:rsidR="00E16EA6">
        <w:rPr>
          <w:rFonts w:ascii="Arial" w:eastAsia="Times New Roman" w:hAnsi="Arial" w:cs="Arial"/>
          <w:sz w:val="24"/>
          <w:szCs w:val="24"/>
          <w:lang w:eastAsia="ru-RU"/>
        </w:rPr>
        <w:t>Никольского</w:t>
      </w:r>
      <w:r w:rsidRPr="00045B10">
        <w:rPr>
          <w:rFonts w:ascii="Arial" w:eastAsia="Times New Roman" w:hAnsi="Arial" w:cs="Arial"/>
          <w:sz w:val="24"/>
          <w:szCs w:val="24"/>
          <w:lang w:eastAsia="ru-RU"/>
        </w:rPr>
        <w:t xml:space="preserve"> сельсовета </w:t>
      </w:r>
      <w:proofErr w:type="spellStart"/>
      <w:r w:rsidRPr="00045B10">
        <w:rPr>
          <w:rFonts w:ascii="Arial" w:eastAsia="Times New Roman" w:hAnsi="Arial" w:cs="Arial"/>
          <w:sz w:val="24"/>
          <w:szCs w:val="24"/>
          <w:lang w:eastAsia="ru-RU"/>
        </w:rPr>
        <w:t>Горшечен</w:t>
      </w:r>
      <w:r w:rsidR="00977F3B">
        <w:rPr>
          <w:rFonts w:ascii="Arial" w:eastAsia="Times New Roman" w:hAnsi="Arial" w:cs="Arial"/>
          <w:sz w:val="24"/>
          <w:szCs w:val="24"/>
          <w:lang w:eastAsia="ru-RU"/>
        </w:rPr>
        <w:t>ского</w:t>
      </w:r>
      <w:proofErr w:type="spellEnd"/>
      <w:r w:rsidR="00977F3B">
        <w:rPr>
          <w:rFonts w:ascii="Arial" w:eastAsia="Times New Roman" w:hAnsi="Arial" w:cs="Arial"/>
          <w:sz w:val="24"/>
          <w:szCs w:val="24"/>
          <w:lang w:eastAsia="ru-RU"/>
        </w:rPr>
        <w:t xml:space="preserve">  района</w:t>
      </w:r>
      <w:r w:rsidRPr="00045B10">
        <w:rPr>
          <w:rFonts w:ascii="Arial" w:eastAsia="Times New Roman" w:hAnsi="Arial" w:cs="Arial"/>
          <w:sz w:val="24"/>
          <w:szCs w:val="24"/>
          <w:lang w:eastAsia="ru-RU"/>
        </w:rPr>
        <w:t xml:space="preserve">  </w:t>
      </w:r>
      <w:r w:rsidRPr="00045B10">
        <w:rPr>
          <w:rFonts w:ascii="Arial" w:eastAsia="Times New Roman" w:hAnsi="Arial" w:cs="Arial"/>
          <w:b/>
          <w:sz w:val="24"/>
          <w:szCs w:val="24"/>
          <w:lang w:eastAsia="ru-RU"/>
        </w:rPr>
        <w:t>ПОСТАНОВЛЯЕТ:</w:t>
      </w:r>
      <w:proofErr w:type="gramEnd"/>
    </w:p>
    <w:p w:rsidR="00977F3B" w:rsidRPr="00977F3B" w:rsidRDefault="00E16EA6" w:rsidP="00977F3B">
      <w:pPr>
        <w:widowControl w:val="0"/>
        <w:autoSpaceDE w:val="0"/>
        <w:spacing w:line="0" w:lineRule="atLeast"/>
        <w:ind w:firstLine="708"/>
        <w:jc w:val="both"/>
        <w:rPr>
          <w:rFonts w:ascii="Arial" w:eastAsia="Times New Roman" w:hAnsi="Arial" w:cs="Arial"/>
          <w:sz w:val="24"/>
          <w:szCs w:val="24"/>
          <w:lang w:eastAsia="ru-RU"/>
        </w:rPr>
      </w:pPr>
      <w:r w:rsidRPr="00977F3B">
        <w:rPr>
          <w:rFonts w:ascii="Arial" w:eastAsia="Times New Roman" w:hAnsi="Arial" w:cs="Arial"/>
          <w:sz w:val="24"/>
          <w:szCs w:val="24"/>
          <w:lang w:eastAsia="ru-RU"/>
        </w:rPr>
        <w:t xml:space="preserve"> 1.</w:t>
      </w:r>
      <w:r w:rsidRPr="00977F3B">
        <w:rPr>
          <w:rFonts w:ascii="Arial" w:hAnsi="Arial"/>
          <w:sz w:val="24"/>
          <w:szCs w:val="24"/>
          <w:lang w:eastAsia="ru-RU"/>
        </w:rPr>
        <w:t xml:space="preserve">  Внести в постановление Администрации Никольского сельсовета </w:t>
      </w:r>
      <w:proofErr w:type="spellStart"/>
      <w:r w:rsidRPr="00977F3B">
        <w:rPr>
          <w:rFonts w:ascii="Arial" w:hAnsi="Arial"/>
          <w:sz w:val="24"/>
          <w:szCs w:val="24"/>
          <w:lang w:eastAsia="ru-RU"/>
        </w:rPr>
        <w:t>Горшеченского</w:t>
      </w:r>
      <w:proofErr w:type="spellEnd"/>
      <w:r w:rsidRPr="00977F3B">
        <w:rPr>
          <w:rFonts w:ascii="Arial" w:hAnsi="Arial"/>
          <w:sz w:val="24"/>
          <w:szCs w:val="24"/>
          <w:lang w:eastAsia="ru-RU"/>
        </w:rPr>
        <w:t xml:space="preserve"> района </w:t>
      </w:r>
      <w:r w:rsidR="00977F3B" w:rsidRPr="00977F3B">
        <w:rPr>
          <w:rFonts w:ascii="Arial" w:eastAsia="Times New Roman" w:hAnsi="Arial" w:cs="Arial"/>
          <w:bCs/>
          <w:sz w:val="24"/>
          <w:szCs w:val="24"/>
          <w:lang w:eastAsia="ru-RU"/>
        </w:rPr>
        <w:t>№ 5 от 30.01.2014 года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w:t>
      </w:r>
      <w:r w:rsidR="00F1557E">
        <w:rPr>
          <w:rFonts w:ascii="Arial" w:eastAsia="Times New Roman" w:hAnsi="Arial" w:cs="Arial"/>
          <w:bCs/>
          <w:sz w:val="24"/>
          <w:szCs w:val="24"/>
          <w:lang w:eastAsia="ru-RU"/>
        </w:rPr>
        <w:t xml:space="preserve"> </w:t>
      </w:r>
      <w:r w:rsidRPr="00977F3B">
        <w:rPr>
          <w:rFonts w:ascii="Arial" w:hAnsi="Arial"/>
          <w:sz w:val="24"/>
          <w:szCs w:val="24"/>
          <w:lang w:eastAsia="ru-RU"/>
        </w:rPr>
        <w:t>следующие изменения и дополнения:</w:t>
      </w:r>
    </w:p>
    <w:p w:rsidR="005E307F" w:rsidRPr="00977F3B" w:rsidRDefault="00977F3B" w:rsidP="00977F3B">
      <w:pPr>
        <w:widowControl w:val="0"/>
        <w:autoSpaceDE w:val="0"/>
        <w:spacing w:line="0" w:lineRule="atLeast"/>
        <w:ind w:firstLine="708"/>
        <w:jc w:val="both"/>
        <w:rPr>
          <w:rFonts w:ascii="Arial" w:eastAsia="Times New Roman" w:hAnsi="Arial" w:cs="Arial"/>
          <w:b/>
          <w:sz w:val="24"/>
          <w:szCs w:val="24"/>
          <w:lang w:eastAsia="ru-RU"/>
        </w:rPr>
      </w:pPr>
      <w:r w:rsidRPr="00977F3B">
        <w:rPr>
          <w:rFonts w:ascii="Arial" w:eastAsia="Times New Roman" w:hAnsi="Arial" w:cs="Arial"/>
          <w:b/>
          <w:bCs/>
          <w:sz w:val="24"/>
          <w:szCs w:val="24"/>
          <w:lang w:eastAsia="ru-RU"/>
        </w:rPr>
        <w:t>а)</w:t>
      </w:r>
      <w:r w:rsidR="008F5E55" w:rsidRPr="008F5E55">
        <w:rPr>
          <w:rFonts w:ascii="Arial" w:eastAsia="Times New Roman" w:hAnsi="Arial" w:cs="Arial"/>
          <w:bCs/>
          <w:sz w:val="24"/>
          <w:szCs w:val="24"/>
          <w:lang w:eastAsia="ru-RU"/>
        </w:rPr>
        <w:t xml:space="preserve">   </w:t>
      </w:r>
      <w:r w:rsidRPr="00977F3B">
        <w:rPr>
          <w:rFonts w:ascii="Arial" w:eastAsia="Times New Roman" w:hAnsi="Arial" w:cs="Arial"/>
          <w:b/>
          <w:bCs/>
          <w:sz w:val="24"/>
          <w:szCs w:val="24"/>
          <w:lang w:eastAsia="ru-RU"/>
        </w:rPr>
        <w:t>в</w:t>
      </w:r>
      <w:r w:rsidR="00E16EA6" w:rsidRPr="00977F3B">
        <w:rPr>
          <w:rFonts w:ascii="Arial" w:eastAsia="Times New Roman" w:hAnsi="Arial" w:cs="Arial"/>
          <w:b/>
          <w:bCs/>
          <w:sz w:val="24"/>
          <w:szCs w:val="24"/>
          <w:lang w:eastAsia="ru-RU"/>
        </w:rPr>
        <w:t xml:space="preserve"> наименовании Постановления</w:t>
      </w:r>
      <w:r w:rsidR="00E16EA6">
        <w:rPr>
          <w:rFonts w:ascii="Arial" w:eastAsia="Times New Roman" w:hAnsi="Arial" w:cs="Arial"/>
          <w:bCs/>
          <w:sz w:val="24"/>
          <w:szCs w:val="24"/>
          <w:lang w:eastAsia="ru-RU"/>
        </w:rPr>
        <w:t xml:space="preserve"> </w:t>
      </w:r>
      <w:r w:rsidR="008F5E55" w:rsidRPr="008F5E55">
        <w:rPr>
          <w:rFonts w:ascii="Arial" w:eastAsia="Times New Roman" w:hAnsi="Arial" w:cs="Arial"/>
          <w:bCs/>
          <w:sz w:val="24"/>
          <w:szCs w:val="24"/>
          <w:lang w:eastAsia="ru-RU"/>
        </w:rPr>
        <w:t xml:space="preserve"> слово «единой» исключить</w:t>
      </w:r>
      <w:r w:rsidR="00DD1E4B">
        <w:rPr>
          <w:rFonts w:ascii="Arial" w:eastAsia="Times New Roman" w:hAnsi="Arial" w:cs="Arial"/>
          <w:bCs/>
          <w:sz w:val="24"/>
          <w:szCs w:val="24"/>
          <w:lang w:eastAsia="ru-RU"/>
        </w:rPr>
        <w:t xml:space="preserve"> и далее по тексту</w:t>
      </w:r>
      <w:r w:rsidR="008F5E55" w:rsidRPr="008F5E55">
        <w:rPr>
          <w:rFonts w:ascii="Arial" w:eastAsia="Times New Roman" w:hAnsi="Arial" w:cs="Arial"/>
          <w:bCs/>
          <w:sz w:val="24"/>
          <w:szCs w:val="24"/>
          <w:lang w:eastAsia="ru-RU"/>
        </w:rPr>
        <w:t xml:space="preserve">. </w:t>
      </w:r>
    </w:p>
    <w:p w:rsidR="00045B10" w:rsidRDefault="00045B10" w:rsidP="00045B10">
      <w:pPr>
        <w:widowControl w:val="0"/>
        <w:autoSpaceDE w:val="0"/>
        <w:spacing w:line="0" w:lineRule="atLeast"/>
        <w:jc w:val="both"/>
        <w:rPr>
          <w:rFonts w:ascii="Arial" w:eastAsia="Times New Roman" w:hAnsi="Arial" w:cs="Arial"/>
          <w:bCs/>
          <w:sz w:val="24"/>
          <w:szCs w:val="24"/>
          <w:lang w:eastAsia="ru-RU"/>
        </w:rPr>
      </w:pPr>
      <w:r w:rsidRPr="00045B10">
        <w:rPr>
          <w:rFonts w:ascii="Arial" w:eastAsia="Times New Roman" w:hAnsi="Arial" w:cs="Arial"/>
          <w:sz w:val="24"/>
          <w:szCs w:val="24"/>
          <w:lang w:eastAsia="ru-RU"/>
        </w:rPr>
        <w:tab/>
      </w:r>
      <w:r w:rsidR="00977F3B">
        <w:rPr>
          <w:rFonts w:ascii="Arial" w:eastAsia="Times New Roman" w:hAnsi="Arial" w:cs="Arial"/>
          <w:sz w:val="24"/>
          <w:szCs w:val="24"/>
          <w:lang w:eastAsia="ru-RU"/>
        </w:rPr>
        <w:t xml:space="preserve">2. </w:t>
      </w:r>
      <w:proofErr w:type="gramStart"/>
      <w:r w:rsidR="00977F3B">
        <w:rPr>
          <w:rFonts w:ascii="Arial" w:eastAsia="Times New Roman" w:hAnsi="Arial" w:cs="Arial"/>
          <w:sz w:val="24"/>
          <w:szCs w:val="24"/>
          <w:lang w:eastAsia="ru-RU"/>
        </w:rPr>
        <w:t xml:space="preserve">Внести </w:t>
      </w:r>
      <w:r w:rsidRPr="00045B10">
        <w:rPr>
          <w:rFonts w:ascii="Arial" w:eastAsia="Times New Roman" w:hAnsi="Arial" w:cs="Arial"/>
          <w:sz w:val="24"/>
          <w:szCs w:val="24"/>
          <w:lang w:eastAsia="ru-RU"/>
        </w:rPr>
        <w:t xml:space="preserve"> в</w:t>
      </w:r>
      <w:r w:rsidR="00977F3B">
        <w:rPr>
          <w:rFonts w:ascii="Arial" w:eastAsia="Times New Roman" w:hAnsi="Arial" w:cs="Arial"/>
          <w:sz w:val="24"/>
          <w:szCs w:val="24"/>
          <w:lang w:eastAsia="ru-RU"/>
        </w:rPr>
        <w:t xml:space="preserve">  приложение </w:t>
      </w:r>
      <w:r w:rsidR="00B2387D">
        <w:rPr>
          <w:rFonts w:ascii="Arial" w:eastAsia="Times New Roman" w:hAnsi="Arial" w:cs="Arial"/>
          <w:sz w:val="24"/>
          <w:szCs w:val="24"/>
          <w:lang w:eastAsia="ru-RU"/>
        </w:rPr>
        <w:t xml:space="preserve"> </w:t>
      </w:r>
      <w:r w:rsidR="00AA152F">
        <w:rPr>
          <w:rFonts w:ascii="Arial" w:eastAsia="Times New Roman" w:hAnsi="Arial" w:cs="Arial"/>
          <w:sz w:val="24"/>
          <w:szCs w:val="24"/>
          <w:lang w:eastAsia="ru-RU"/>
        </w:rPr>
        <w:t>(Положение о единой комиссии, осуществляющей функции по осуществлению закупок путем проведения</w:t>
      </w:r>
      <w:r w:rsidR="00AA152F" w:rsidRPr="00AA152F">
        <w:rPr>
          <w:rFonts w:ascii="Arial" w:eastAsia="Times New Roman" w:hAnsi="Arial" w:cs="Arial"/>
          <w:bCs/>
          <w:sz w:val="24"/>
          <w:szCs w:val="24"/>
          <w:lang w:eastAsia="ru-RU"/>
        </w:rPr>
        <w:t xml:space="preserve"> конкурсов, аукционов, </w:t>
      </w:r>
      <w:r w:rsidR="00AA152F" w:rsidRPr="00AA152F">
        <w:rPr>
          <w:rFonts w:ascii="Arial" w:eastAsia="Times New Roman" w:hAnsi="Arial" w:cs="Arial"/>
          <w:bCs/>
          <w:sz w:val="24"/>
          <w:szCs w:val="24"/>
          <w:lang w:eastAsia="ru-RU"/>
        </w:rPr>
        <w:lastRenderedPageBreak/>
        <w:t>запросов котировок, запросов предложений для муниципальных нужд</w:t>
      </w:r>
      <w:r w:rsidR="00AA152F">
        <w:rPr>
          <w:rFonts w:ascii="Arial" w:eastAsia="Times New Roman" w:hAnsi="Arial" w:cs="Arial"/>
          <w:bCs/>
          <w:sz w:val="24"/>
          <w:szCs w:val="24"/>
          <w:lang w:eastAsia="ru-RU"/>
        </w:rPr>
        <w:t xml:space="preserve"> муниципального образования «</w:t>
      </w:r>
      <w:r w:rsidR="00977F3B">
        <w:rPr>
          <w:rFonts w:ascii="Arial" w:eastAsia="Times New Roman" w:hAnsi="Arial" w:cs="Arial"/>
          <w:bCs/>
          <w:sz w:val="24"/>
          <w:szCs w:val="24"/>
          <w:lang w:eastAsia="ru-RU"/>
        </w:rPr>
        <w:t>Никольский</w:t>
      </w:r>
      <w:r w:rsidR="00AA152F">
        <w:rPr>
          <w:rFonts w:ascii="Arial" w:eastAsia="Times New Roman" w:hAnsi="Arial" w:cs="Arial"/>
          <w:bCs/>
          <w:sz w:val="24"/>
          <w:szCs w:val="24"/>
          <w:lang w:eastAsia="ru-RU"/>
        </w:rPr>
        <w:t xml:space="preserve"> сельсовет</w:t>
      </w:r>
      <w:r w:rsidR="00AA152F" w:rsidRPr="00AA152F">
        <w:rPr>
          <w:rFonts w:ascii="Arial" w:eastAsia="Times New Roman" w:hAnsi="Arial" w:cs="Arial"/>
          <w:bCs/>
          <w:sz w:val="24"/>
          <w:szCs w:val="24"/>
          <w:lang w:eastAsia="ru-RU"/>
        </w:rPr>
        <w:t>»</w:t>
      </w:r>
      <w:r w:rsidR="00977F3B">
        <w:rPr>
          <w:rFonts w:ascii="Arial" w:eastAsia="Times New Roman" w:hAnsi="Arial" w:cs="Arial"/>
          <w:bCs/>
          <w:sz w:val="24"/>
          <w:szCs w:val="24"/>
          <w:lang w:eastAsia="ru-RU"/>
        </w:rPr>
        <w:t xml:space="preserve"> </w:t>
      </w:r>
      <w:r w:rsidR="00AA152F">
        <w:rPr>
          <w:rFonts w:ascii="Arial" w:eastAsia="Times New Roman" w:hAnsi="Arial" w:cs="Arial"/>
          <w:sz w:val="24"/>
          <w:szCs w:val="24"/>
          <w:lang w:eastAsia="ru-RU"/>
        </w:rPr>
        <w:t xml:space="preserve">к </w:t>
      </w:r>
      <w:r w:rsidR="00B2387D" w:rsidRPr="00B2387D">
        <w:rPr>
          <w:rFonts w:ascii="Arial" w:eastAsia="Times New Roman" w:hAnsi="Arial" w:cs="Arial"/>
          <w:sz w:val="24"/>
          <w:szCs w:val="24"/>
          <w:lang w:eastAsia="ru-RU"/>
        </w:rPr>
        <w:t>постановлени</w:t>
      </w:r>
      <w:r w:rsidR="00AA152F">
        <w:rPr>
          <w:rFonts w:ascii="Arial" w:eastAsia="Times New Roman" w:hAnsi="Arial" w:cs="Arial"/>
          <w:sz w:val="24"/>
          <w:szCs w:val="24"/>
          <w:lang w:eastAsia="ru-RU"/>
        </w:rPr>
        <w:t>ю</w:t>
      </w:r>
      <w:r w:rsidR="00977F3B">
        <w:rPr>
          <w:rFonts w:ascii="Arial" w:eastAsia="Times New Roman" w:hAnsi="Arial" w:cs="Arial"/>
          <w:sz w:val="24"/>
          <w:szCs w:val="24"/>
          <w:lang w:eastAsia="ru-RU"/>
        </w:rPr>
        <w:t xml:space="preserve"> </w:t>
      </w:r>
      <w:r w:rsidR="00B2387D" w:rsidRPr="00B2387D">
        <w:rPr>
          <w:rFonts w:ascii="Arial" w:eastAsia="Times New Roman" w:hAnsi="Arial" w:cs="Arial"/>
          <w:bCs/>
          <w:sz w:val="24"/>
          <w:szCs w:val="24"/>
          <w:lang w:eastAsia="ru-RU"/>
        </w:rPr>
        <w:t xml:space="preserve">Администрации </w:t>
      </w:r>
      <w:r w:rsidR="00E16EA6">
        <w:rPr>
          <w:rFonts w:ascii="Arial" w:eastAsia="Times New Roman" w:hAnsi="Arial" w:cs="Arial"/>
          <w:bCs/>
          <w:sz w:val="24"/>
          <w:szCs w:val="24"/>
          <w:lang w:eastAsia="ru-RU"/>
        </w:rPr>
        <w:t>Никольского</w:t>
      </w:r>
      <w:r w:rsidR="00B2387D" w:rsidRPr="00B2387D">
        <w:rPr>
          <w:rFonts w:ascii="Arial" w:eastAsia="Times New Roman" w:hAnsi="Arial" w:cs="Arial"/>
          <w:bCs/>
          <w:sz w:val="24"/>
          <w:szCs w:val="24"/>
          <w:lang w:eastAsia="ru-RU"/>
        </w:rPr>
        <w:t xml:space="preserve"> сельсовета </w:t>
      </w:r>
      <w:proofErr w:type="spellStart"/>
      <w:r w:rsidR="00B2387D" w:rsidRPr="00B2387D">
        <w:rPr>
          <w:rFonts w:ascii="Arial" w:eastAsia="Times New Roman" w:hAnsi="Arial" w:cs="Arial"/>
          <w:bCs/>
          <w:sz w:val="24"/>
          <w:szCs w:val="24"/>
          <w:lang w:eastAsia="ru-RU"/>
        </w:rPr>
        <w:t>Горшеченск</w:t>
      </w:r>
      <w:r w:rsidR="00977F3B">
        <w:rPr>
          <w:rFonts w:ascii="Arial" w:eastAsia="Times New Roman" w:hAnsi="Arial" w:cs="Arial"/>
          <w:bCs/>
          <w:sz w:val="24"/>
          <w:szCs w:val="24"/>
          <w:lang w:eastAsia="ru-RU"/>
        </w:rPr>
        <w:t>ого</w:t>
      </w:r>
      <w:proofErr w:type="spellEnd"/>
      <w:r w:rsidR="00977F3B">
        <w:rPr>
          <w:rFonts w:ascii="Arial" w:eastAsia="Times New Roman" w:hAnsi="Arial" w:cs="Arial"/>
          <w:bCs/>
          <w:sz w:val="24"/>
          <w:szCs w:val="24"/>
          <w:lang w:eastAsia="ru-RU"/>
        </w:rPr>
        <w:t xml:space="preserve"> района Курской области от 30.01.2014 года № 5</w:t>
      </w:r>
      <w:r w:rsidR="00B2387D" w:rsidRPr="00B2387D">
        <w:rPr>
          <w:rFonts w:ascii="Arial" w:eastAsia="Times New Roman" w:hAnsi="Arial" w:cs="Arial"/>
          <w:bCs/>
          <w:sz w:val="24"/>
          <w:szCs w:val="24"/>
          <w:lang w:eastAsia="ru-RU"/>
        </w:rPr>
        <w:t xml:space="preserve"> «О создании единой комиссии, осуществляющей функции по осуществлению закупок путем проведения </w:t>
      </w:r>
      <w:bookmarkStart w:id="5" w:name="_Hlk130369183"/>
      <w:r w:rsidR="00B2387D" w:rsidRPr="00B2387D">
        <w:rPr>
          <w:rFonts w:ascii="Arial" w:eastAsia="Times New Roman" w:hAnsi="Arial" w:cs="Arial"/>
          <w:bCs/>
          <w:sz w:val="24"/>
          <w:szCs w:val="24"/>
          <w:lang w:eastAsia="ru-RU"/>
        </w:rPr>
        <w:t>конкурсов, аукционов, запросов котировок, запросов предложений для муниципальных нужд</w:t>
      </w:r>
      <w:proofErr w:type="gramEnd"/>
      <w:r w:rsidR="00977F3B" w:rsidRPr="00977F3B">
        <w:rPr>
          <w:rFonts w:ascii="Times New Roman" w:hAnsi="Times New Roman" w:cs="Times New Roman"/>
          <w:b/>
          <w:sz w:val="28"/>
          <w:szCs w:val="28"/>
        </w:rPr>
        <w:t xml:space="preserve"> </w:t>
      </w:r>
      <w:r w:rsidR="00977F3B" w:rsidRPr="00977F3B">
        <w:rPr>
          <w:rFonts w:ascii="Arial" w:hAnsi="Arial" w:cs="Arial"/>
          <w:sz w:val="24"/>
          <w:szCs w:val="24"/>
        </w:rPr>
        <w:t xml:space="preserve">администрации Никольского сельсовета </w:t>
      </w:r>
      <w:proofErr w:type="spellStart"/>
      <w:r w:rsidR="00977F3B" w:rsidRPr="00977F3B">
        <w:rPr>
          <w:rFonts w:ascii="Arial" w:hAnsi="Arial" w:cs="Arial"/>
          <w:sz w:val="24"/>
          <w:szCs w:val="24"/>
        </w:rPr>
        <w:t>Горшеченского</w:t>
      </w:r>
      <w:proofErr w:type="spellEnd"/>
      <w:r w:rsidR="00977F3B" w:rsidRPr="00977F3B">
        <w:rPr>
          <w:rFonts w:ascii="Arial" w:hAnsi="Arial" w:cs="Arial"/>
          <w:sz w:val="24"/>
          <w:szCs w:val="24"/>
        </w:rPr>
        <w:t xml:space="preserve"> района Курской области</w:t>
      </w:r>
      <w:r w:rsidR="00B2387D" w:rsidRPr="00B2387D">
        <w:rPr>
          <w:rFonts w:ascii="Arial" w:eastAsia="Times New Roman" w:hAnsi="Arial" w:cs="Arial"/>
          <w:bCs/>
          <w:sz w:val="24"/>
          <w:szCs w:val="24"/>
          <w:lang w:eastAsia="ru-RU"/>
        </w:rPr>
        <w:t>»</w:t>
      </w:r>
      <w:r w:rsidR="00977F3B">
        <w:rPr>
          <w:rFonts w:ascii="Arial" w:eastAsia="Times New Roman" w:hAnsi="Arial" w:cs="Arial"/>
          <w:bCs/>
          <w:sz w:val="24"/>
          <w:szCs w:val="24"/>
          <w:lang w:eastAsia="ru-RU"/>
        </w:rPr>
        <w:t xml:space="preserve"> следующие изменения и дополнения:</w:t>
      </w:r>
    </w:p>
    <w:bookmarkEnd w:id="5"/>
    <w:p w:rsidR="00401A6F" w:rsidRDefault="0084611B" w:rsidP="00977F3B">
      <w:pPr>
        <w:widowControl w:val="0"/>
        <w:autoSpaceDE w:val="0"/>
        <w:spacing w:line="0" w:lineRule="atLeast"/>
        <w:ind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2.2</w:t>
      </w:r>
      <w:proofErr w:type="gramStart"/>
      <w:r>
        <w:rPr>
          <w:rFonts w:ascii="Arial" w:eastAsia="Times New Roman" w:hAnsi="Arial" w:cs="Arial"/>
          <w:b/>
          <w:sz w:val="24"/>
          <w:szCs w:val="24"/>
          <w:lang w:eastAsia="ru-RU"/>
        </w:rPr>
        <w:t xml:space="preserve">  В</w:t>
      </w:r>
      <w:proofErr w:type="gramEnd"/>
      <w:r>
        <w:rPr>
          <w:rFonts w:ascii="Arial" w:eastAsia="Times New Roman" w:hAnsi="Arial" w:cs="Arial"/>
          <w:b/>
          <w:sz w:val="24"/>
          <w:szCs w:val="24"/>
          <w:lang w:eastAsia="ru-RU"/>
        </w:rPr>
        <w:t xml:space="preserve"> </w:t>
      </w:r>
      <w:r w:rsidR="005E307F" w:rsidRPr="00F116FD">
        <w:rPr>
          <w:rFonts w:ascii="Arial" w:eastAsia="Times New Roman" w:hAnsi="Arial" w:cs="Arial"/>
          <w:b/>
          <w:sz w:val="24"/>
          <w:szCs w:val="24"/>
          <w:lang w:eastAsia="ru-RU"/>
        </w:rPr>
        <w:t xml:space="preserve"> п</w:t>
      </w:r>
      <w:r w:rsidR="00045B10" w:rsidRPr="00F116FD">
        <w:rPr>
          <w:rFonts w:ascii="Arial" w:eastAsia="Times New Roman" w:hAnsi="Arial" w:cs="Arial"/>
          <w:b/>
          <w:sz w:val="24"/>
          <w:szCs w:val="24"/>
          <w:lang w:eastAsia="ru-RU"/>
        </w:rPr>
        <w:t>ункт</w:t>
      </w:r>
      <w:r>
        <w:rPr>
          <w:rFonts w:ascii="Arial" w:eastAsia="Times New Roman" w:hAnsi="Arial" w:cs="Arial"/>
          <w:b/>
          <w:sz w:val="24"/>
          <w:szCs w:val="24"/>
          <w:lang w:eastAsia="ru-RU"/>
        </w:rPr>
        <w:t>е</w:t>
      </w:r>
      <w:r w:rsidR="00977F3B" w:rsidRPr="00F116FD">
        <w:rPr>
          <w:rFonts w:ascii="Arial" w:eastAsia="Times New Roman" w:hAnsi="Arial" w:cs="Arial"/>
          <w:b/>
          <w:sz w:val="24"/>
          <w:szCs w:val="24"/>
          <w:lang w:eastAsia="ru-RU"/>
        </w:rPr>
        <w:t xml:space="preserve"> </w:t>
      </w:r>
      <w:r w:rsidR="00401A6F" w:rsidRPr="00F116FD">
        <w:rPr>
          <w:rFonts w:ascii="Arial" w:eastAsia="Times New Roman" w:hAnsi="Arial" w:cs="Arial"/>
          <w:b/>
          <w:sz w:val="24"/>
          <w:szCs w:val="24"/>
          <w:lang w:eastAsia="ru-RU"/>
        </w:rPr>
        <w:t>2</w:t>
      </w:r>
      <w:r w:rsidR="00977F3B">
        <w:rPr>
          <w:rFonts w:ascii="Arial" w:eastAsia="Times New Roman" w:hAnsi="Arial" w:cs="Arial"/>
          <w:sz w:val="24"/>
          <w:szCs w:val="24"/>
          <w:lang w:eastAsia="ru-RU"/>
        </w:rPr>
        <w:t xml:space="preserve"> </w:t>
      </w:r>
      <w:r w:rsidR="00401A6F">
        <w:rPr>
          <w:rFonts w:ascii="Arial" w:eastAsia="Times New Roman" w:hAnsi="Arial" w:cs="Arial"/>
          <w:sz w:val="24"/>
          <w:szCs w:val="24"/>
          <w:lang w:eastAsia="ru-RU"/>
        </w:rPr>
        <w:t>Положения</w:t>
      </w:r>
    </w:p>
    <w:p w:rsidR="0084611B" w:rsidRDefault="0084611B" w:rsidP="0084611B">
      <w:pPr>
        <w:widowControl w:val="0"/>
        <w:autoSpaceDE w:val="0"/>
        <w:spacing w:line="0" w:lineRule="atLeast"/>
        <w:ind w:firstLine="708"/>
        <w:jc w:val="both"/>
        <w:rPr>
          <w:rFonts w:ascii="Arial" w:eastAsia="Times New Roman" w:hAnsi="Arial" w:cs="Arial"/>
          <w:sz w:val="24"/>
          <w:szCs w:val="24"/>
          <w:lang w:eastAsia="ru-RU"/>
        </w:rPr>
      </w:pPr>
      <w:r w:rsidRPr="0084611B">
        <w:rPr>
          <w:rFonts w:ascii="Arial" w:eastAsia="Times New Roman" w:hAnsi="Arial" w:cs="Arial"/>
          <w:b/>
          <w:sz w:val="24"/>
          <w:szCs w:val="24"/>
          <w:lang w:eastAsia="ru-RU"/>
        </w:rPr>
        <w:t xml:space="preserve">а) </w:t>
      </w:r>
      <w:r>
        <w:rPr>
          <w:rFonts w:ascii="Arial" w:eastAsia="Times New Roman" w:hAnsi="Arial" w:cs="Arial"/>
          <w:b/>
          <w:sz w:val="24"/>
          <w:szCs w:val="24"/>
          <w:lang w:eastAsia="ru-RU"/>
        </w:rPr>
        <w:t xml:space="preserve"> </w:t>
      </w:r>
      <w:r w:rsidRPr="00F116FD">
        <w:rPr>
          <w:rFonts w:ascii="Arial" w:eastAsia="Times New Roman" w:hAnsi="Arial" w:cs="Arial"/>
          <w:b/>
          <w:sz w:val="24"/>
          <w:szCs w:val="24"/>
          <w:lang w:eastAsia="ru-RU"/>
        </w:rPr>
        <w:t>подпункт 2.2</w:t>
      </w:r>
      <w:r w:rsidRPr="0084611B">
        <w:rPr>
          <w:rFonts w:ascii="Arial" w:eastAsia="Times New Roman" w:hAnsi="Arial" w:cs="Arial"/>
          <w:sz w:val="24"/>
          <w:szCs w:val="24"/>
          <w:lang w:eastAsia="ru-RU"/>
        </w:rPr>
        <w:t xml:space="preserve"> </w:t>
      </w:r>
      <w:r>
        <w:rPr>
          <w:rFonts w:ascii="Arial" w:eastAsia="Times New Roman" w:hAnsi="Arial" w:cs="Arial"/>
          <w:sz w:val="24"/>
          <w:szCs w:val="24"/>
          <w:lang w:eastAsia="ru-RU"/>
        </w:rPr>
        <w:t>изложить в следующей редакции:</w:t>
      </w:r>
    </w:p>
    <w:p w:rsidR="00401A6F" w:rsidRDefault="0084611B" w:rsidP="0084611B">
      <w:pPr>
        <w:widowControl w:val="0"/>
        <w:autoSpaceDE w:val="0"/>
        <w:spacing w:line="0" w:lineRule="atLeast"/>
        <w:ind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w:t>
      </w:r>
      <w:r w:rsidR="00E31C04">
        <w:rPr>
          <w:rFonts w:ascii="Arial" w:eastAsia="Times New Roman" w:hAnsi="Arial" w:cs="Arial"/>
          <w:sz w:val="24"/>
          <w:szCs w:val="24"/>
          <w:lang w:eastAsia="ru-RU"/>
        </w:rPr>
        <w:t>«</w:t>
      </w:r>
      <w:r w:rsidR="00977F3B">
        <w:rPr>
          <w:rFonts w:ascii="Arial" w:eastAsia="Times New Roman" w:hAnsi="Arial" w:cs="Arial"/>
          <w:sz w:val="24"/>
          <w:szCs w:val="24"/>
          <w:lang w:eastAsia="ru-RU"/>
        </w:rPr>
        <w:t xml:space="preserve">2.2 </w:t>
      </w:r>
      <w:r w:rsidR="008F5E55">
        <w:rPr>
          <w:rFonts w:ascii="Arial" w:eastAsia="Times New Roman" w:hAnsi="Arial" w:cs="Arial"/>
          <w:sz w:val="24"/>
          <w:szCs w:val="24"/>
          <w:lang w:eastAsia="ru-RU"/>
        </w:rPr>
        <w:t>Число членов комиссии должно быть не менее чем три человека</w:t>
      </w:r>
      <w:r w:rsidR="00E31C04">
        <w:rPr>
          <w:rFonts w:ascii="Arial" w:eastAsia="Times New Roman" w:hAnsi="Arial" w:cs="Arial"/>
          <w:sz w:val="24"/>
          <w:szCs w:val="24"/>
          <w:lang w:eastAsia="ru-RU"/>
        </w:rPr>
        <w:t>»</w:t>
      </w:r>
      <w:r w:rsidR="008F5E55">
        <w:rPr>
          <w:rFonts w:ascii="Arial" w:eastAsia="Times New Roman" w:hAnsi="Arial" w:cs="Arial"/>
          <w:sz w:val="24"/>
          <w:szCs w:val="24"/>
          <w:lang w:eastAsia="ru-RU"/>
        </w:rPr>
        <w:t>.</w:t>
      </w:r>
    </w:p>
    <w:p w:rsidR="00EA6360" w:rsidRDefault="00EA6360" w:rsidP="00EA6360">
      <w:pPr>
        <w:widowControl w:val="0"/>
        <w:autoSpaceDE w:val="0"/>
        <w:spacing w:line="0" w:lineRule="atLeast"/>
        <w:ind w:firstLine="708"/>
        <w:jc w:val="both"/>
        <w:rPr>
          <w:rFonts w:ascii="Arial" w:eastAsia="Times New Roman" w:hAnsi="Arial" w:cs="Arial"/>
          <w:sz w:val="24"/>
          <w:szCs w:val="24"/>
          <w:lang w:eastAsia="ru-RU"/>
        </w:rPr>
      </w:pPr>
      <w:r w:rsidRPr="00EA6360">
        <w:rPr>
          <w:rFonts w:ascii="Arial" w:eastAsia="Times New Roman" w:hAnsi="Arial" w:cs="Arial"/>
          <w:b/>
          <w:sz w:val="24"/>
          <w:szCs w:val="24"/>
          <w:lang w:eastAsia="ru-RU"/>
        </w:rPr>
        <w:t>б) подпункт</w:t>
      </w:r>
      <w:r w:rsidRPr="00F116FD">
        <w:rPr>
          <w:rFonts w:ascii="Arial" w:eastAsia="Times New Roman" w:hAnsi="Arial" w:cs="Arial"/>
          <w:b/>
          <w:sz w:val="24"/>
          <w:szCs w:val="24"/>
          <w:lang w:eastAsia="ru-RU"/>
        </w:rPr>
        <w:t xml:space="preserve"> 2.</w:t>
      </w:r>
      <w:r>
        <w:rPr>
          <w:rFonts w:ascii="Arial" w:eastAsia="Times New Roman" w:hAnsi="Arial" w:cs="Arial"/>
          <w:b/>
          <w:sz w:val="24"/>
          <w:szCs w:val="24"/>
          <w:lang w:eastAsia="ru-RU"/>
        </w:rPr>
        <w:t>3</w:t>
      </w:r>
      <w:r w:rsidRPr="0084611B">
        <w:rPr>
          <w:rFonts w:ascii="Arial" w:eastAsia="Times New Roman" w:hAnsi="Arial" w:cs="Arial"/>
          <w:sz w:val="24"/>
          <w:szCs w:val="24"/>
          <w:lang w:eastAsia="ru-RU"/>
        </w:rPr>
        <w:t xml:space="preserve"> </w:t>
      </w:r>
      <w:r>
        <w:rPr>
          <w:rFonts w:ascii="Arial" w:eastAsia="Times New Roman" w:hAnsi="Arial" w:cs="Arial"/>
          <w:sz w:val="24"/>
          <w:szCs w:val="24"/>
          <w:lang w:eastAsia="ru-RU"/>
        </w:rPr>
        <w:t>изложить в следующей редакции:</w:t>
      </w:r>
    </w:p>
    <w:p w:rsidR="00EA6360" w:rsidRDefault="00EA6360" w:rsidP="0084611B">
      <w:pPr>
        <w:widowControl w:val="0"/>
        <w:autoSpaceDE w:val="0"/>
        <w:spacing w:line="0" w:lineRule="atLeast"/>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«2.3 Замена члена комиссии допускается только по решения заказчика, принявшего решение о создании комиссии. Член комиссии обязан незамедлительно сообщить заказчику, принявшему решение о создании комиссии. В случае выявления в составе комиссии физических лиц,</w:t>
      </w:r>
      <w:r w:rsidR="00295E0E">
        <w:rPr>
          <w:rFonts w:ascii="Arial" w:eastAsia="Times New Roman" w:hAnsi="Arial" w:cs="Arial"/>
          <w:sz w:val="24"/>
          <w:szCs w:val="24"/>
          <w:lang w:eastAsia="ru-RU"/>
        </w:rPr>
        <w:t xml:space="preserve"> </w:t>
      </w:r>
      <w:r w:rsidR="00DD1E4B">
        <w:rPr>
          <w:rFonts w:ascii="Arial" w:eastAsia="Times New Roman" w:hAnsi="Arial" w:cs="Arial"/>
          <w:sz w:val="24"/>
          <w:szCs w:val="24"/>
          <w:lang w:eastAsia="ru-RU"/>
        </w:rPr>
        <w:t xml:space="preserve">заказчик, принявший решение о создании комиссии, обязан незамедлительно заменить их другими физическими лицам, соответствующими требованиям, предусмотренным положениями части 6 статьи 39 Федерального закона  № 44-ФЗ «О контрактной системе в сфере закупок товаров, </w:t>
      </w:r>
      <w:proofErr w:type="spellStart"/>
      <w:r w:rsidR="00DD1E4B">
        <w:rPr>
          <w:rFonts w:ascii="Arial" w:eastAsia="Times New Roman" w:hAnsi="Arial" w:cs="Arial"/>
          <w:sz w:val="24"/>
          <w:szCs w:val="24"/>
          <w:lang w:eastAsia="ru-RU"/>
        </w:rPr>
        <w:t>работ</w:t>
      </w:r>
      <w:proofErr w:type="gramStart"/>
      <w:r w:rsidR="00DD1E4B">
        <w:rPr>
          <w:rFonts w:ascii="Arial" w:eastAsia="Times New Roman" w:hAnsi="Arial" w:cs="Arial"/>
          <w:sz w:val="24"/>
          <w:szCs w:val="24"/>
          <w:lang w:eastAsia="ru-RU"/>
        </w:rPr>
        <w:t>,у</w:t>
      </w:r>
      <w:proofErr w:type="gramEnd"/>
      <w:r w:rsidR="00DD1E4B">
        <w:rPr>
          <w:rFonts w:ascii="Arial" w:eastAsia="Times New Roman" w:hAnsi="Arial" w:cs="Arial"/>
          <w:sz w:val="24"/>
          <w:szCs w:val="24"/>
          <w:lang w:eastAsia="ru-RU"/>
        </w:rPr>
        <w:t>слуг</w:t>
      </w:r>
      <w:proofErr w:type="spellEnd"/>
      <w:r w:rsidR="00DD1E4B">
        <w:rPr>
          <w:rFonts w:ascii="Arial" w:eastAsia="Times New Roman" w:hAnsi="Arial" w:cs="Arial"/>
          <w:sz w:val="24"/>
          <w:szCs w:val="24"/>
          <w:lang w:eastAsia="ru-RU"/>
        </w:rPr>
        <w:t xml:space="preserve"> для обеспечения государственных и муниципальных нужд».</w:t>
      </w:r>
    </w:p>
    <w:p w:rsidR="008F5E55" w:rsidRDefault="00DD1E4B" w:rsidP="00977F3B">
      <w:pPr>
        <w:widowControl w:val="0"/>
        <w:autoSpaceDE w:val="0"/>
        <w:spacing w:line="0" w:lineRule="atLeast"/>
        <w:ind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в</w:t>
      </w:r>
      <w:r w:rsidR="00977F3B" w:rsidRPr="00F116FD">
        <w:rPr>
          <w:rFonts w:ascii="Arial" w:eastAsia="Times New Roman" w:hAnsi="Arial" w:cs="Arial"/>
          <w:b/>
          <w:sz w:val="24"/>
          <w:szCs w:val="24"/>
          <w:lang w:eastAsia="ru-RU"/>
        </w:rPr>
        <w:t>)</w:t>
      </w:r>
      <w:r w:rsidR="00F116FD" w:rsidRPr="00F116FD">
        <w:rPr>
          <w:rFonts w:ascii="Arial" w:eastAsia="Times New Roman" w:hAnsi="Arial" w:cs="Arial"/>
          <w:b/>
          <w:sz w:val="24"/>
          <w:szCs w:val="24"/>
          <w:lang w:eastAsia="ru-RU"/>
        </w:rPr>
        <w:t xml:space="preserve"> п</w:t>
      </w:r>
      <w:r w:rsidR="008F5E55" w:rsidRPr="00F116FD">
        <w:rPr>
          <w:rFonts w:ascii="Arial" w:eastAsia="Times New Roman" w:hAnsi="Arial" w:cs="Arial"/>
          <w:b/>
          <w:sz w:val="24"/>
          <w:szCs w:val="24"/>
          <w:lang w:eastAsia="ru-RU"/>
        </w:rPr>
        <w:t>одпункт 5.1 пункта 5</w:t>
      </w:r>
      <w:r w:rsidR="008F5E55">
        <w:rPr>
          <w:rFonts w:ascii="Arial" w:eastAsia="Times New Roman" w:hAnsi="Arial" w:cs="Arial"/>
          <w:sz w:val="24"/>
          <w:szCs w:val="24"/>
          <w:lang w:eastAsia="ru-RU"/>
        </w:rPr>
        <w:t xml:space="preserve"> Положения изложить в следующей редакции:</w:t>
      </w:r>
    </w:p>
    <w:p w:rsidR="008F5E55" w:rsidRPr="00596847" w:rsidRDefault="00E31C04" w:rsidP="00F116FD">
      <w:pPr>
        <w:widowControl w:val="0"/>
        <w:autoSpaceDE w:val="0"/>
        <w:spacing w:line="0" w:lineRule="atLeast"/>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116FD">
        <w:rPr>
          <w:rFonts w:ascii="Arial" w:eastAsia="Times New Roman" w:hAnsi="Arial" w:cs="Arial"/>
          <w:sz w:val="24"/>
          <w:szCs w:val="24"/>
          <w:lang w:eastAsia="ru-RU"/>
        </w:rPr>
        <w:t xml:space="preserve">5.1 </w:t>
      </w:r>
      <w:r w:rsidR="008F5E55">
        <w:rPr>
          <w:rFonts w:ascii="Arial" w:eastAsia="Times New Roman" w:hAnsi="Arial" w:cs="Arial"/>
          <w:sz w:val="24"/>
          <w:szCs w:val="24"/>
          <w:lang w:eastAsia="ru-RU"/>
        </w:rPr>
        <w:t>Комиссия правомочна осуществлять свои функции, если заседание</w:t>
      </w:r>
      <w:r>
        <w:rPr>
          <w:rFonts w:ascii="Arial" w:eastAsia="Times New Roman" w:hAnsi="Arial" w:cs="Arial"/>
          <w:sz w:val="24"/>
          <w:szCs w:val="24"/>
          <w:lang w:eastAsia="ru-RU"/>
        </w:rPr>
        <w:t xml:space="preserve">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 связи с соблюдением требований законодательства Российской Федерации о защите государственной тайны».</w:t>
      </w:r>
    </w:p>
    <w:p w:rsidR="00BC7E38" w:rsidRDefault="00BC7E38" w:rsidP="00F116FD">
      <w:pPr>
        <w:pStyle w:val="afc"/>
        <w:widowControl w:val="0"/>
        <w:numPr>
          <w:ilvl w:val="0"/>
          <w:numId w:val="8"/>
        </w:numPr>
        <w:autoSpaceDE w:val="0"/>
        <w:spacing w:line="0" w:lineRule="atLeast"/>
        <w:ind w:left="0" w:firstLine="851"/>
        <w:jc w:val="both"/>
        <w:rPr>
          <w:rFonts w:ascii="Arial" w:eastAsia="Times New Roman" w:hAnsi="Arial" w:cs="Arial"/>
          <w:sz w:val="24"/>
          <w:szCs w:val="24"/>
          <w:lang w:eastAsia="ru-RU"/>
        </w:rPr>
      </w:pPr>
      <w:proofErr w:type="gramStart"/>
      <w:r w:rsidRPr="00464583">
        <w:rPr>
          <w:rFonts w:ascii="Arial" w:eastAsia="Times New Roman" w:hAnsi="Arial" w:cs="Arial"/>
          <w:sz w:val="24"/>
          <w:szCs w:val="24"/>
          <w:lang w:eastAsia="ru-RU"/>
        </w:rPr>
        <w:t>Контроль за</w:t>
      </w:r>
      <w:proofErr w:type="gramEnd"/>
      <w:r w:rsidRPr="00464583">
        <w:rPr>
          <w:rFonts w:ascii="Arial" w:eastAsia="Times New Roman" w:hAnsi="Arial" w:cs="Arial"/>
          <w:sz w:val="24"/>
          <w:szCs w:val="24"/>
          <w:lang w:eastAsia="ru-RU"/>
        </w:rPr>
        <w:t xml:space="preserve"> исполнением настоящего постановления возложить на заместителя Главы Администрации </w:t>
      </w:r>
      <w:r w:rsidR="00E16EA6">
        <w:rPr>
          <w:rFonts w:ascii="Arial" w:eastAsia="Times New Roman" w:hAnsi="Arial" w:cs="Arial"/>
          <w:sz w:val="24"/>
          <w:szCs w:val="24"/>
          <w:lang w:eastAsia="ru-RU"/>
        </w:rPr>
        <w:t>Никольского</w:t>
      </w:r>
      <w:r w:rsidR="00F116FD">
        <w:rPr>
          <w:rFonts w:ascii="Arial" w:eastAsia="Times New Roman" w:hAnsi="Arial" w:cs="Arial"/>
          <w:sz w:val="24"/>
          <w:szCs w:val="24"/>
          <w:lang w:eastAsia="ru-RU"/>
        </w:rPr>
        <w:t xml:space="preserve"> сельсовета Попову В.В.</w:t>
      </w:r>
    </w:p>
    <w:p w:rsidR="00F116FD" w:rsidRPr="00464583" w:rsidRDefault="00F116FD" w:rsidP="00F116FD">
      <w:pPr>
        <w:pStyle w:val="afc"/>
        <w:widowControl w:val="0"/>
        <w:autoSpaceDE w:val="0"/>
        <w:spacing w:line="0" w:lineRule="atLeast"/>
        <w:ind w:left="851"/>
        <w:jc w:val="both"/>
        <w:rPr>
          <w:rFonts w:ascii="Arial" w:eastAsia="Times New Roman" w:hAnsi="Arial" w:cs="Arial"/>
          <w:sz w:val="24"/>
          <w:szCs w:val="24"/>
          <w:lang w:eastAsia="ru-RU"/>
        </w:rPr>
      </w:pPr>
    </w:p>
    <w:p w:rsidR="00BC7E38" w:rsidRPr="00F116FD" w:rsidRDefault="00BC7E38" w:rsidP="00F116FD">
      <w:pPr>
        <w:pStyle w:val="afc"/>
        <w:widowControl w:val="0"/>
        <w:numPr>
          <w:ilvl w:val="0"/>
          <w:numId w:val="8"/>
        </w:numPr>
        <w:autoSpaceDE w:val="0"/>
        <w:spacing w:line="0" w:lineRule="atLeast"/>
        <w:ind w:left="0" w:firstLine="851"/>
        <w:jc w:val="both"/>
        <w:rPr>
          <w:rFonts w:ascii="Arial" w:eastAsia="Times New Roman" w:hAnsi="Arial" w:cs="Arial"/>
          <w:sz w:val="24"/>
          <w:szCs w:val="24"/>
          <w:lang w:eastAsia="ru-RU"/>
        </w:rPr>
      </w:pPr>
      <w:r w:rsidRPr="00F116FD">
        <w:rPr>
          <w:rFonts w:ascii="Arial" w:eastAsia="Times New Roman" w:hAnsi="Arial" w:cs="Arial"/>
          <w:sz w:val="24"/>
          <w:szCs w:val="24"/>
          <w:lang w:eastAsia="ru-RU"/>
        </w:rPr>
        <w:t xml:space="preserve">Настоящее постановление вступает в силу с </w:t>
      </w:r>
      <w:r w:rsidR="00F116FD" w:rsidRPr="00F116FD">
        <w:rPr>
          <w:rFonts w:ascii="Arial" w:eastAsia="Times New Roman" w:hAnsi="Arial" w:cs="Arial"/>
          <w:sz w:val="24"/>
          <w:szCs w:val="24"/>
          <w:lang w:eastAsia="ru-RU"/>
        </w:rPr>
        <w:t xml:space="preserve">момента его подписания и подлежит размещению </w:t>
      </w:r>
      <w:r w:rsidRPr="00F116FD">
        <w:rPr>
          <w:rFonts w:ascii="Arial" w:eastAsia="Times New Roman" w:hAnsi="Arial" w:cs="Arial"/>
          <w:sz w:val="24"/>
          <w:szCs w:val="24"/>
          <w:lang w:eastAsia="ru-RU"/>
        </w:rPr>
        <w:t xml:space="preserve"> на официальном сайте муниципального образования «</w:t>
      </w:r>
      <w:r w:rsidR="00977F3B" w:rsidRPr="00F116FD">
        <w:rPr>
          <w:rFonts w:ascii="Arial" w:eastAsia="Times New Roman" w:hAnsi="Arial" w:cs="Arial"/>
          <w:sz w:val="24"/>
          <w:szCs w:val="24"/>
          <w:lang w:eastAsia="ru-RU"/>
        </w:rPr>
        <w:t>Никольский</w:t>
      </w:r>
      <w:r w:rsidRPr="00F116FD">
        <w:rPr>
          <w:rFonts w:ascii="Arial" w:eastAsia="Times New Roman" w:hAnsi="Arial" w:cs="Arial"/>
          <w:sz w:val="24"/>
          <w:szCs w:val="24"/>
          <w:lang w:eastAsia="ru-RU"/>
        </w:rPr>
        <w:t xml:space="preserve"> сельсовет» </w:t>
      </w:r>
      <w:proofErr w:type="spellStart"/>
      <w:r w:rsidRPr="00F116FD">
        <w:rPr>
          <w:rFonts w:ascii="Arial" w:eastAsia="Times New Roman" w:hAnsi="Arial" w:cs="Arial"/>
          <w:sz w:val="24"/>
          <w:szCs w:val="24"/>
          <w:lang w:eastAsia="ru-RU"/>
        </w:rPr>
        <w:t>Горшеченского</w:t>
      </w:r>
      <w:proofErr w:type="spellEnd"/>
      <w:r w:rsidRPr="00F116FD">
        <w:rPr>
          <w:rFonts w:ascii="Arial" w:eastAsia="Times New Roman" w:hAnsi="Arial" w:cs="Arial"/>
          <w:sz w:val="24"/>
          <w:szCs w:val="24"/>
          <w:lang w:eastAsia="ru-RU"/>
        </w:rPr>
        <w:t xml:space="preserve"> района Курской области в сети </w:t>
      </w:r>
      <w:r w:rsidR="00F116FD" w:rsidRPr="00F116FD">
        <w:rPr>
          <w:rFonts w:ascii="Arial" w:eastAsia="Times New Roman" w:hAnsi="Arial" w:cs="Arial"/>
          <w:sz w:val="24"/>
          <w:szCs w:val="24"/>
          <w:lang w:eastAsia="ru-RU"/>
        </w:rPr>
        <w:t>«</w:t>
      </w:r>
      <w:r w:rsidRPr="00F116FD">
        <w:rPr>
          <w:rFonts w:ascii="Arial" w:eastAsia="Times New Roman" w:hAnsi="Arial" w:cs="Arial"/>
          <w:sz w:val="24"/>
          <w:szCs w:val="24"/>
          <w:lang w:eastAsia="ru-RU"/>
        </w:rPr>
        <w:t>Интернет</w:t>
      </w:r>
      <w:r w:rsidR="00F116FD" w:rsidRPr="00F116FD">
        <w:rPr>
          <w:rFonts w:ascii="Arial" w:eastAsia="Times New Roman" w:hAnsi="Arial" w:cs="Arial"/>
          <w:sz w:val="24"/>
          <w:szCs w:val="24"/>
          <w:lang w:eastAsia="ru-RU"/>
        </w:rPr>
        <w:t>»</w:t>
      </w:r>
      <w:r w:rsidRPr="00F116FD">
        <w:rPr>
          <w:rFonts w:ascii="Arial" w:eastAsia="Times New Roman" w:hAnsi="Arial" w:cs="Arial"/>
          <w:sz w:val="24"/>
          <w:szCs w:val="24"/>
          <w:lang w:eastAsia="ru-RU"/>
        </w:rPr>
        <w:t>.</w:t>
      </w:r>
      <w:bookmarkStart w:id="6" w:name="_GoBack"/>
      <w:bookmarkEnd w:id="6"/>
    </w:p>
    <w:p w:rsidR="00F116FD" w:rsidRPr="00F116FD" w:rsidRDefault="00F116FD" w:rsidP="00F116FD">
      <w:pPr>
        <w:pStyle w:val="afc"/>
        <w:widowControl w:val="0"/>
        <w:autoSpaceDE w:val="0"/>
        <w:spacing w:line="0" w:lineRule="atLeast"/>
        <w:jc w:val="both"/>
        <w:rPr>
          <w:rFonts w:ascii="Arial" w:eastAsia="Times New Roman" w:hAnsi="Arial" w:cs="Arial"/>
          <w:sz w:val="24"/>
          <w:szCs w:val="24"/>
          <w:lang w:eastAsia="ru-RU"/>
        </w:rPr>
      </w:pPr>
    </w:p>
    <w:p w:rsidR="00BC7E38" w:rsidRDefault="00BC7E38" w:rsidP="00F116FD">
      <w:pPr>
        <w:widowControl w:val="0"/>
        <w:autoSpaceDE w:val="0"/>
        <w:spacing w:after="0" w:line="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E16EA6">
        <w:rPr>
          <w:rFonts w:ascii="Arial" w:eastAsia="Times New Roman" w:hAnsi="Arial" w:cs="Arial"/>
          <w:sz w:val="24"/>
          <w:szCs w:val="24"/>
          <w:lang w:eastAsia="ru-RU"/>
        </w:rPr>
        <w:t>Никольского</w:t>
      </w:r>
      <w:r>
        <w:rPr>
          <w:rFonts w:ascii="Arial" w:eastAsia="Times New Roman" w:hAnsi="Arial" w:cs="Arial"/>
          <w:sz w:val="24"/>
          <w:szCs w:val="24"/>
          <w:lang w:eastAsia="ru-RU"/>
        </w:rPr>
        <w:t xml:space="preserve"> сельсовета    </w:t>
      </w:r>
    </w:p>
    <w:p w:rsidR="00BC7E38" w:rsidRPr="004D17D0" w:rsidRDefault="00BC7E38" w:rsidP="00F116FD">
      <w:pPr>
        <w:widowControl w:val="0"/>
        <w:autoSpaceDE w:val="0"/>
        <w:spacing w:after="0" w:line="0" w:lineRule="atLeast"/>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Горшеченского</w:t>
      </w:r>
      <w:proofErr w:type="spellEnd"/>
      <w:r>
        <w:rPr>
          <w:rFonts w:ascii="Arial" w:eastAsia="Times New Roman" w:hAnsi="Arial" w:cs="Arial"/>
          <w:sz w:val="24"/>
          <w:szCs w:val="24"/>
          <w:lang w:eastAsia="ru-RU"/>
        </w:rPr>
        <w:t xml:space="preserve"> района                                     </w:t>
      </w:r>
      <w:r w:rsidR="00F116FD">
        <w:rPr>
          <w:rFonts w:ascii="Arial" w:eastAsia="Times New Roman" w:hAnsi="Arial" w:cs="Arial"/>
          <w:sz w:val="24"/>
          <w:szCs w:val="24"/>
          <w:lang w:eastAsia="ru-RU"/>
        </w:rPr>
        <w:t xml:space="preserve">                                </w:t>
      </w:r>
      <w:proofErr w:type="spellStart"/>
      <w:r w:rsidR="00F116FD">
        <w:rPr>
          <w:rFonts w:ascii="Arial" w:eastAsia="Times New Roman" w:hAnsi="Arial" w:cs="Arial"/>
          <w:sz w:val="24"/>
          <w:szCs w:val="24"/>
          <w:lang w:eastAsia="ru-RU"/>
        </w:rPr>
        <w:t>Ю.И.Золотухин</w:t>
      </w:r>
      <w:proofErr w:type="spellEnd"/>
    </w:p>
    <w:p w:rsidR="004D17D0" w:rsidRPr="00401A6F" w:rsidRDefault="004D17D0" w:rsidP="00401A6F">
      <w:pPr>
        <w:widowControl w:val="0"/>
        <w:autoSpaceDE w:val="0"/>
        <w:spacing w:line="0" w:lineRule="atLeast"/>
        <w:jc w:val="both"/>
        <w:rPr>
          <w:rFonts w:ascii="Arial" w:eastAsia="Times New Roman" w:hAnsi="Arial" w:cs="Arial"/>
          <w:sz w:val="24"/>
          <w:szCs w:val="24"/>
          <w:lang w:eastAsia="ru-RU"/>
        </w:rPr>
      </w:pPr>
    </w:p>
    <w:p w:rsidR="00450051" w:rsidRDefault="00450051"/>
    <w:p w:rsidR="00450051" w:rsidRDefault="00450051"/>
    <w:p w:rsidR="00450051" w:rsidRDefault="00450051"/>
    <w:p w:rsidR="00450051" w:rsidRDefault="00450051"/>
    <w:sectPr w:rsidR="00450051" w:rsidSect="00623CA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900"/>
    <w:multiLevelType w:val="hybridMultilevel"/>
    <w:tmpl w:val="6256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27F2721"/>
    <w:multiLevelType w:val="hybridMultilevel"/>
    <w:tmpl w:val="8422A7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E7756F9"/>
    <w:multiLevelType w:val="hybridMultilevel"/>
    <w:tmpl w:val="F8F68F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CC2224D"/>
    <w:multiLevelType w:val="hybridMultilevel"/>
    <w:tmpl w:val="475E63F2"/>
    <w:lvl w:ilvl="0" w:tplc="4C82A744">
      <w:start w:val="1"/>
      <w:numFmt w:val="decimal"/>
      <w:lvlText w:val="%1."/>
      <w:lvlJc w:val="left"/>
      <w:pPr>
        <w:ind w:left="1353"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E542F"/>
    <w:rsid w:val="00003792"/>
    <w:rsid w:val="00045B10"/>
    <w:rsid w:val="000A6CE6"/>
    <w:rsid w:val="000B3088"/>
    <w:rsid w:val="000D35C9"/>
    <w:rsid w:val="000D7C48"/>
    <w:rsid w:val="000F79BA"/>
    <w:rsid w:val="00295E0E"/>
    <w:rsid w:val="002C37F7"/>
    <w:rsid w:val="002C754C"/>
    <w:rsid w:val="003463FC"/>
    <w:rsid w:val="00347F5A"/>
    <w:rsid w:val="00401A6F"/>
    <w:rsid w:val="00450051"/>
    <w:rsid w:val="0045093C"/>
    <w:rsid w:val="00464583"/>
    <w:rsid w:val="0047318B"/>
    <w:rsid w:val="004A4775"/>
    <w:rsid w:val="004D17D0"/>
    <w:rsid w:val="004E0E63"/>
    <w:rsid w:val="00596B8A"/>
    <w:rsid w:val="005B7823"/>
    <w:rsid w:val="005C5601"/>
    <w:rsid w:val="005E307F"/>
    <w:rsid w:val="00622771"/>
    <w:rsid w:val="00623CAB"/>
    <w:rsid w:val="006748D3"/>
    <w:rsid w:val="007078C1"/>
    <w:rsid w:val="0072130B"/>
    <w:rsid w:val="007278A6"/>
    <w:rsid w:val="00774BA0"/>
    <w:rsid w:val="007961D7"/>
    <w:rsid w:val="007F25B1"/>
    <w:rsid w:val="0084611B"/>
    <w:rsid w:val="008630E1"/>
    <w:rsid w:val="00865AC3"/>
    <w:rsid w:val="008904D4"/>
    <w:rsid w:val="008A03C1"/>
    <w:rsid w:val="008E542F"/>
    <w:rsid w:val="008F5E55"/>
    <w:rsid w:val="00966B83"/>
    <w:rsid w:val="00977F3B"/>
    <w:rsid w:val="009C4C4E"/>
    <w:rsid w:val="00A962BC"/>
    <w:rsid w:val="00A97D9F"/>
    <w:rsid w:val="00AA152F"/>
    <w:rsid w:val="00AC304F"/>
    <w:rsid w:val="00B2387D"/>
    <w:rsid w:val="00BC7E38"/>
    <w:rsid w:val="00C221C0"/>
    <w:rsid w:val="00C7054C"/>
    <w:rsid w:val="00CC1238"/>
    <w:rsid w:val="00CE50F4"/>
    <w:rsid w:val="00D3540B"/>
    <w:rsid w:val="00DC770A"/>
    <w:rsid w:val="00DD1E4B"/>
    <w:rsid w:val="00DE0DC7"/>
    <w:rsid w:val="00E16EA6"/>
    <w:rsid w:val="00E31C04"/>
    <w:rsid w:val="00E51AC0"/>
    <w:rsid w:val="00E951A3"/>
    <w:rsid w:val="00EA6360"/>
    <w:rsid w:val="00ED7A46"/>
    <w:rsid w:val="00EE5CF5"/>
    <w:rsid w:val="00F07572"/>
    <w:rsid w:val="00F116FD"/>
    <w:rsid w:val="00F1557E"/>
    <w:rsid w:val="00F91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51"/>
    <w:pPr>
      <w:spacing w:after="200" w:line="276" w:lineRule="auto"/>
    </w:pPr>
  </w:style>
  <w:style w:type="paragraph" w:styleId="1">
    <w:name w:val="heading 1"/>
    <w:basedOn w:val="a"/>
    <w:next w:val="a"/>
    <w:link w:val="10"/>
    <w:qFormat/>
    <w:rsid w:val="00450051"/>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450051"/>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450051"/>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450051"/>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450051"/>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450051"/>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450051"/>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450051"/>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450051"/>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051"/>
    <w:rPr>
      <w:rFonts w:ascii="Cambria" w:eastAsia="Calibri" w:hAnsi="Cambria" w:cs="Cambria"/>
      <w:b/>
      <w:bCs/>
      <w:i/>
      <w:iCs/>
      <w:sz w:val="32"/>
      <w:szCs w:val="32"/>
      <w:lang w:eastAsia="ru-RU"/>
    </w:rPr>
  </w:style>
  <w:style w:type="character" w:customStyle="1" w:styleId="20">
    <w:name w:val="Заголовок 2 Знак"/>
    <w:basedOn w:val="a0"/>
    <w:link w:val="2"/>
    <w:rsid w:val="00450051"/>
    <w:rPr>
      <w:rFonts w:ascii="Cambria" w:eastAsia="Calibri" w:hAnsi="Cambria" w:cs="Cambria"/>
      <w:b/>
      <w:bCs/>
      <w:i/>
      <w:iCs/>
      <w:sz w:val="28"/>
      <w:szCs w:val="28"/>
      <w:lang w:eastAsia="ru-RU"/>
    </w:rPr>
  </w:style>
  <w:style w:type="character" w:customStyle="1" w:styleId="30">
    <w:name w:val="Заголовок 3 Знак"/>
    <w:basedOn w:val="a0"/>
    <w:link w:val="3"/>
    <w:rsid w:val="00450051"/>
    <w:rPr>
      <w:rFonts w:ascii="Cambria" w:eastAsia="Calibri" w:hAnsi="Cambria" w:cs="Cambria"/>
      <w:b/>
      <w:bCs/>
      <w:i/>
      <w:iCs/>
      <w:sz w:val="26"/>
      <w:szCs w:val="26"/>
      <w:lang w:eastAsia="ru-RU"/>
    </w:rPr>
  </w:style>
  <w:style w:type="character" w:customStyle="1" w:styleId="40">
    <w:name w:val="Заголовок 4 Знак"/>
    <w:basedOn w:val="a0"/>
    <w:link w:val="4"/>
    <w:rsid w:val="00450051"/>
    <w:rPr>
      <w:rFonts w:ascii="Cambria" w:eastAsia="Calibri" w:hAnsi="Cambria" w:cs="Cambria"/>
      <w:b/>
      <w:bCs/>
      <w:i/>
      <w:iCs/>
      <w:sz w:val="24"/>
      <w:szCs w:val="24"/>
      <w:lang w:eastAsia="ru-RU"/>
    </w:rPr>
  </w:style>
  <w:style w:type="character" w:customStyle="1" w:styleId="50">
    <w:name w:val="Заголовок 5 Знак"/>
    <w:basedOn w:val="a0"/>
    <w:link w:val="5"/>
    <w:rsid w:val="00450051"/>
    <w:rPr>
      <w:rFonts w:ascii="Cambria" w:eastAsia="Calibri" w:hAnsi="Cambria" w:cs="Cambria"/>
      <w:b/>
      <w:bCs/>
      <w:i/>
      <w:iCs/>
      <w:sz w:val="20"/>
      <w:szCs w:val="20"/>
      <w:lang w:eastAsia="ru-RU"/>
    </w:rPr>
  </w:style>
  <w:style w:type="character" w:customStyle="1" w:styleId="60">
    <w:name w:val="Заголовок 6 Знак"/>
    <w:basedOn w:val="a0"/>
    <w:link w:val="6"/>
    <w:rsid w:val="00450051"/>
    <w:rPr>
      <w:rFonts w:ascii="Cambria" w:eastAsia="Calibri" w:hAnsi="Cambria" w:cs="Cambria"/>
      <w:b/>
      <w:bCs/>
      <w:i/>
      <w:iCs/>
      <w:sz w:val="20"/>
      <w:szCs w:val="20"/>
      <w:lang w:eastAsia="ru-RU"/>
    </w:rPr>
  </w:style>
  <w:style w:type="character" w:customStyle="1" w:styleId="70">
    <w:name w:val="Заголовок 7 Знак"/>
    <w:basedOn w:val="a0"/>
    <w:link w:val="7"/>
    <w:rsid w:val="00450051"/>
    <w:rPr>
      <w:rFonts w:ascii="Cambria" w:eastAsia="Calibri" w:hAnsi="Cambria" w:cs="Cambria"/>
      <w:b/>
      <w:bCs/>
      <w:i/>
      <w:iCs/>
      <w:sz w:val="20"/>
      <w:szCs w:val="20"/>
      <w:lang w:eastAsia="ru-RU"/>
    </w:rPr>
  </w:style>
  <w:style w:type="character" w:customStyle="1" w:styleId="80">
    <w:name w:val="Заголовок 8 Знак"/>
    <w:basedOn w:val="a0"/>
    <w:link w:val="8"/>
    <w:rsid w:val="00450051"/>
    <w:rPr>
      <w:rFonts w:ascii="Cambria" w:eastAsia="Calibri" w:hAnsi="Cambria" w:cs="Cambria"/>
      <w:b/>
      <w:bCs/>
      <w:i/>
      <w:iCs/>
      <w:sz w:val="18"/>
      <w:szCs w:val="18"/>
      <w:lang w:eastAsia="ru-RU"/>
    </w:rPr>
  </w:style>
  <w:style w:type="character" w:customStyle="1" w:styleId="90">
    <w:name w:val="Заголовок 9 Знак"/>
    <w:basedOn w:val="a0"/>
    <w:link w:val="9"/>
    <w:rsid w:val="00450051"/>
    <w:rPr>
      <w:rFonts w:ascii="Cambria" w:eastAsia="Calibri" w:hAnsi="Cambria" w:cs="Cambria"/>
      <w:i/>
      <w:iCs/>
      <w:sz w:val="18"/>
      <w:szCs w:val="18"/>
      <w:lang w:eastAsia="ru-RU"/>
    </w:rPr>
  </w:style>
  <w:style w:type="paragraph" w:customStyle="1" w:styleId="ConsPlusNormal">
    <w:name w:val="ConsPlusNormal"/>
    <w:rsid w:val="004500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450051"/>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450051"/>
    <w:rPr>
      <w:rFonts w:ascii="Cambria" w:eastAsia="Calibri" w:hAnsi="Cambria" w:cs="Cambria"/>
      <w:b/>
      <w:bCs/>
      <w:i/>
      <w:iCs/>
      <w:spacing w:val="10"/>
      <w:sz w:val="60"/>
      <w:szCs w:val="60"/>
      <w:lang w:eastAsia="ru-RU"/>
    </w:rPr>
  </w:style>
  <w:style w:type="paragraph" w:styleId="a5">
    <w:name w:val="Subtitle"/>
    <w:basedOn w:val="a"/>
    <w:next w:val="a"/>
    <w:link w:val="a6"/>
    <w:qFormat/>
    <w:rsid w:val="00450051"/>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450051"/>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450051"/>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450051"/>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450051"/>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450051"/>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2"/>
    <w:locked/>
    <w:rsid w:val="00450051"/>
    <w:rPr>
      <w:rFonts w:ascii="Cambria" w:eastAsia="Calibri" w:hAnsi="Cambria" w:cs="Cambria"/>
      <w:i/>
      <w:iCs/>
      <w:sz w:val="20"/>
      <w:szCs w:val="20"/>
      <w:lang w:eastAsia="ru-RU"/>
    </w:rPr>
  </w:style>
  <w:style w:type="paragraph" w:styleId="a7">
    <w:name w:val="header"/>
    <w:basedOn w:val="a"/>
    <w:link w:val="a8"/>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450051"/>
    <w:rPr>
      <w:rFonts w:ascii="Calibri" w:eastAsia="Times New Roman" w:hAnsi="Calibri" w:cs="Calibri"/>
    </w:rPr>
  </w:style>
  <w:style w:type="paragraph" w:styleId="a9">
    <w:name w:val="footer"/>
    <w:basedOn w:val="a"/>
    <w:link w:val="aa"/>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450051"/>
    <w:rPr>
      <w:rFonts w:ascii="Calibri" w:eastAsia="Times New Roman" w:hAnsi="Calibri" w:cs="Calibri"/>
    </w:rPr>
  </w:style>
  <w:style w:type="paragraph" w:customStyle="1" w:styleId="ConsPlusNonformat">
    <w:name w:val="ConsPlusNonformat"/>
    <w:rsid w:val="00450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450051"/>
    <w:pPr>
      <w:tabs>
        <w:tab w:val="left" w:pos="709"/>
      </w:tabs>
      <w:suppressAutoHyphens/>
      <w:spacing w:after="200" w:line="276" w:lineRule="atLeast"/>
    </w:pPr>
    <w:rPr>
      <w:rFonts w:ascii="Calibri" w:eastAsia="Times New Roman" w:hAnsi="Calibri" w:cs="Calibri"/>
      <w:color w:val="00000A"/>
      <w:lang w:eastAsia="ru-RU"/>
    </w:rPr>
  </w:style>
  <w:style w:type="paragraph" w:styleId="ac">
    <w:name w:val="Body Text"/>
    <w:basedOn w:val="ab"/>
    <w:link w:val="ad"/>
    <w:rsid w:val="00450051"/>
    <w:pPr>
      <w:spacing w:after="120"/>
    </w:pPr>
  </w:style>
  <w:style w:type="character" w:customStyle="1" w:styleId="ad">
    <w:name w:val="Основной текст Знак"/>
    <w:basedOn w:val="a0"/>
    <w:link w:val="ac"/>
    <w:rsid w:val="00450051"/>
    <w:rPr>
      <w:rFonts w:ascii="Calibri" w:eastAsia="Times New Roman" w:hAnsi="Calibri" w:cs="Calibri"/>
      <w:color w:val="00000A"/>
      <w:lang w:eastAsia="ru-RU"/>
    </w:rPr>
  </w:style>
  <w:style w:type="paragraph" w:customStyle="1" w:styleId="p6">
    <w:name w:val="p6"/>
    <w:basedOn w:val="ab"/>
    <w:rsid w:val="00450051"/>
  </w:style>
  <w:style w:type="paragraph" w:customStyle="1" w:styleId="p5">
    <w:name w:val="p5"/>
    <w:basedOn w:val="ab"/>
    <w:rsid w:val="00450051"/>
  </w:style>
  <w:style w:type="paragraph" w:customStyle="1" w:styleId="p7">
    <w:name w:val="p7"/>
    <w:basedOn w:val="ab"/>
    <w:rsid w:val="00450051"/>
  </w:style>
  <w:style w:type="paragraph" w:styleId="HTML">
    <w:name w:val="HTML Preformatted"/>
    <w:basedOn w:val="ab"/>
    <w:link w:val="HTML0"/>
    <w:rsid w:val="00450051"/>
  </w:style>
  <w:style w:type="character" w:customStyle="1" w:styleId="HTML0">
    <w:name w:val="Стандартный HTML Знак"/>
    <w:basedOn w:val="a0"/>
    <w:link w:val="HTML"/>
    <w:rsid w:val="00450051"/>
    <w:rPr>
      <w:rFonts w:ascii="Calibri" w:eastAsia="Times New Roman" w:hAnsi="Calibri" w:cs="Calibri"/>
      <w:color w:val="00000A"/>
      <w:lang w:eastAsia="ru-RU"/>
    </w:rPr>
  </w:style>
  <w:style w:type="character" w:styleId="ae">
    <w:name w:val="Hyperlink"/>
    <w:rsid w:val="00450051"/>
    <w:rPr>
      <w:rFonts w:ascii="Times New Roman" w:hAnsi="Times New Roman" w:cs="Times New Roman"/>
      <w:color w:val="auto"/>
      <w:u w:val="single"/>
    </w:rPr>
  </w:style>
  <w:style w:type="paragraph" w:styleId="af">
    <w:name w:val="Body Text Indent"/>
    <w:basedOn w:val="a"/>
    <w:link w:val="af0"/>
    <w:rsid w:val="00450051"/>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450051"/>
    <w:rPr>
      <w:rFonts w:ascii="Calibri" w:eastAsia="Times New Roman" w:hAnsi="Calibri" w:cs="Calibri"/>
    </w:rPr>
  </w:style>
  <w:style w:type="paragraph" w:styleId="22">
    <w:name w:val="Body Text Indent 2"/>
    <w:basedOn w:val="a"/>
    <w:link w:val="23"/>
    <w:rsid w:val="00450051"/>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450051"/>
    <w:rPr>
      <w:rFonts w:ascii="Calibri" w:eastAsia="Times New Roman" w:hAnsi="Calibri" w:cs="Calibri"/>
    </w:rPr>
  </w:style>
  <w:style w:type="paragraph" w:customStyle="1" w:styleId="u">
    <w:name w:val="u"/>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450051"/>
    <w:pPr>
      <w:spacing w:after="240" w:line="480" w:lineRule="auto"/>
      <w:ind w:firstLine="360"/>
    </w:pPr>
    <w:rPr>
      <w:rFonts w:ascii="Calibri" w:eastAsia="Times New Roman" w:hAnsi="Calibri" w:cs="Times New Roman"/>
      <w:sz w:val="20"/>
      <w:szCs w:val="20"/>
    </w:rPr>
  </w:style>
  <w:style w:type="character" w:customStyle="1" w:styleId="af2">
    <w:name w:val="Текст сноски Знак"/>
    <w:basedOn w:val="a0"/>
    <w:link w:val="af1"/>
    <w:rsid w:val="00450051"/>
    <w:rPr>
      <w:rFonts w:ascii="Calibri" w:eastAsia="Times New Roman" w:hAnsi="Calibri" w:cs="Times New Roman"/>
      <w:sz w:val="20"/>
      <w:szCs w:val="20"/>
    </w:rPr>
  </w:style>
  <w:style w:type="character" w:styleId="af3">
    <w:name w:val="footnote reference"/>
    <w:rsid w:val="00450051"/>
    <w:rPr>
      <w:vertAlign w:val="superscript"/>
    </w:rPr>
  </w:style>
  <w:style w:type="paragraph" w:styleId="af4">
    <w:name w:val="Normal (Web)"/>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0051"/>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450051"/>
    <w:rPr>
      <w:b/>
      <w:bCs/>
    </w:rPr>
  </w:style>
  <w:style w:type="paragraph" w:customStyle="1" w:styleId="h-background-2">
    <w:name w:val="h-background-2"/>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rsid w:val="0045005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450051"/>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45005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450051"/>
    <w:pPr>
      <w:spacing w:after="160" w:line="240" w:lineRule="exact"/>
    </w:pPr>
    <w:rPr>
      <w:rFonts w:ascii="Verdana" w:eastAsia="Times New Roman" w:hAnsi="Verdana" w:cs="Times New Roman"/>
      <w:sz w:val="20"/>
      <w:szCs w:val="20"/>
      <w:lang w:val="en-US"/>
    </w:rPr>
  </w:style>
  <w:style w:type="character" w:customStyle="1" w:styleId="af8">
    <w:name w:val="Без интервала Знак"/>
    <w:basedOn w:val="a0"/>
    <w:link w:val="af9"/>
    <w:locked/>
    <w:rsid w:val="00450051"/>
    <w:rPr>
      <w:rFonts w:ascii="Calibri" w:eastAsia="Calibri" w:hAnsi="Calibri" w:cs="Calibri"/>
      <w:lang w:eastAsia="ar-SA"/>
    </w:rPr>
  </w:style>
  <w:style w:type="paragraph" w:styleId="af9">
    <w:name w:val="No Spacing"/>
    <w:link w:val="af8"/>
    <w:uiPriority w:val="1"/>
    <w:qFormat/>
    <w:rsid w:val="00450051"/>
    <w:pPr>
      <w:suppressAutoHyphens/>
      <w:spacing w:after="0" w:line="240" w:lineRule="auto"/>
    </w:pPr>
    <w:rPr>
      <w:rFonts w:ascii="Calibri" w:eastAsia="Calibri" w:hAnsi="Calibri" w:cs="Calibri"/>
      <w:lang w:eastAsia="ar-SA"/>
    </w:rPr>
  </w:style>
  <w:style w:type="paragraph" w:styleId="afa">
    <w:name w:val="Balloon Text"/>
    <w:basedOn w:val="a"/>
    <w:link w:val="afb"/>
    <w:uiPriority w:val="99"/>
    <w:semiHidden/>
    <w:unhideWhenUsed/>
    <w:rsid w:val="008904D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904D4"/>
    <w:rPr>
      <w:rFonts w:ascii="Segoe UI" w:hAnsi="Segoe UI" w:cs="Segoe UI"/>
      <w:sz w:val="18"/>
      <w:szCs w:val="18"/>
    </w:rPr>
  </w:style>
  <w:style w:type="character" w:customStyle="1" w:styleId="UnresolvedMention">
    <w:name w:val="Unresolved Mention"/>
    <w:basedOn w:val="a0"/>
    <w:uiPriority w:val="99"/>
    <w:semiHidden/>
    <w:unhideWhenUsed/>
    <w:rsid w:val="008630E1"/>
    <w:rPr>
      <w:color w:val="605E5C"/>
      <w:shd w:val="clear" w:color="auto" w:fill="E1DFDD"/>
    </w:rPr>
  </w:style>
  <w:style w:type="paragraph" w:styleId="afc">
    <w:name w:val="List Paragraph"/>
    <w:basedOn w:val="a"/>
    <w:uiPriority w:val="34"/>
    <w:qFormat/>
    <w:rsid w:val="007078C1"/>
    <w:pPr>
      <w:ind w:left="720"/>
      <w:contextualSpacing/>
    </w:pPr>
  </w:style>
</w:styles>
</file>

<file path=word/webSettings.xml><?xml version="1.0" encoding="utf-8"?>
<w:webSettings xmlns:r="http://schemas.openxmlformats.org/officeDocument/2006/relationships" xmlns:w="http://schemas.openxmlformats.org/wordprocessingml/2006/main">
  <w:divs>
    <w:div w:id="21389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Никольский сельсовет</cp:lastModifiedBy>
  <cp:revision>8</cp:revision>
  <cp:lastPrinted>2024-04-18T08:17:00Z</cp:lastPrinted>
  <dcterms:created xsi:type="dcterms:W3CDTF">2024-04-02T07:54:00Z</dcterms:created>
  <dcterms:modified xsi:type="dcterms:W3CDTF">2024-04-18T08:18:00Z</dcterms:modified>
</cp:coreProperties>
</file>