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82" w:rsidRPr="00C44980" w:rsidRDefault="00FE5F82" w:rsidP="002F3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FE5F82" w:rsidRPr="00C44980" w:rsidRDefault="00FE5F82" w:rsidP="002F3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по предоставлению  муниципальной услуги</w:t>
      </w:r>
    </w:p>
    <w:p w:rsidR="00FE5F82" w:rsidRPr="00C44980" w:rsidRDefault="00FE5F82" w:rsidP="002F3F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4980">
        <w:rPr>
          <w:rFonts w:ascii="Times New Roman" w:hAnsi="Times New Roman"/>
          <w:b/>
          <w:bCs/>
          <w:sz w:val="24"/>
          <w:szCs w:val="24"/>
        </w:rPr>
        <w:t xml:space="preserve"> «Предоставление земельных участков, находящихся в муниципальной собственности, и (или</w:t>
      </w:r>
      <w:proofErr w:type="gramStart"/>
      <w:r w:rsidRPr="00C44980">
        <w:rPr>
          <w:rFonts w:ascii="Times New Roman" w:hAnsi="Times New Roman"/>
          <w:b/>
          <w:bCs/>
          <w:sz w:val="24"/>
          <w:szCs w:val="24"/>
        </w:rPr>
        <w:t>)г</w:t>
      </w:r>
      <w:proofErr w:type="gramEnd"/>
      <w:r w:rsidRPr="00C44980">
        <w:rPr>
          <w:rFonts w:ascii="Times New Roman" w:hAnsi="Times New Roman"/>
          <w:b/>
          <w:bCs/>
          <w:sz w:val="24"/>
          <w:szCs w:val="24"/>
        </w:rPr>
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</w:r>
    </w:p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2467"/>
        <w:gridCol w:w="7496"/>
      </w:tblGrid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3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Наименование  органа,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предоставляющего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услугу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Администрация Никольского сельсовета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Горшеченского района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Номер услуги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федеральном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Краткое наименование  услуги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регламент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Никольского сельсовета </w:t>
            </w:r>
          </w:p>
          <w:p w:rsidR="00FE5F82" w:rsidRPr="00C44980" w:rsidRDefault="00066E6C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Горшеченского района № 130 от 21.12.2015</w:t>
            </w:r>
            <w:r w:rsidR="00FE5F82" w:rsidRPr="00C449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Способы оценки 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качества предоставления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радиотелефонная связь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Никольского сельсовета </w:t>
            </w:r>
          </w:p>
        </w:tc>
      </w:tr>
    </w:tbl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5F82" w:rsidRPr="00C44980" w:rsidSect="004E03C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Раздел</w:t>
      </w:r>
      <w:proofErr w:type="gramStart"/>
      <w:r w:rsidRPr="00C4498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44980">
        <w:rPr>
          <w:rFonts w:ascii="Times New Roman" w:hAnsi="Times New Roman"/>
          <w:b/>
          <w:sz w:val="24"/>
          <w:szCs w:val="24"/>
        </w:rPr>
        <w:t xml:space="preserve">  . « Общие сведения о «услугах»</w:t>
      </w:r>
    </w:p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1388"/>
        <w:gridCol w:w="993"/>
        <w:gridCol w:w="850"/>
        <w:gridCol w:w="1559"/>
        <w:gridCol w:w="2392"/>
        <w:gridCol w:w="741"/>
        <w:gridCol w:w="741"/>
        <w:gridCol w:w="826"/>
        <w:gridCol w:w="866"/>
        <w:gridCol w:w="866"/>
        <w:gridCol w:w="1855"/>
        <w:gridCol w:w="1855"/>
      </w:tblGrid>
      <w:tr w:rsidR="00FE5F82" w:rsidRPr="00C44980" w:rsidTr="00B226CE">
        <w:tc>
          <w:tcPr>
            <w:tcW w:w="42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8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«ус-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луги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2392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лени «услуги»</w:t>
            </w: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Ос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тав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прио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лен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вле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8" w:type="dxa"/>
            <w:gridSpan w:val="3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Плата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обраще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получе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</w:tr>
      <w:tr w:rsidR="00FE5F82" w:rsidRPr="00C44980" w:rsidTr="00B226CE">
        <w:tc>
          <w:tcPr>
            <w:tcW w:w="42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заявл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тельст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нахо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жде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юр.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лица)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заявле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месту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жите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( по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сту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обра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щения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Нали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чие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ты (го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судар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86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Рекви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зиты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нор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матив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акта,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являю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нова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взи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мания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платы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пош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6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КБК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взима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платы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42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5F82" w:rsidRPr="00C44980" w:rsidTr="00B226CE">
        <w:tc>
          <w:tcPr>
            <w:tcW w:w="42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E5F82" w:rsidRPr="00C44980" w:rsidRDefault="00FE5F82" w:rsidP="00D561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</w:t>
            </w: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 (бессрочное) пользование»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C449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E5F82" w:rsidRPr="00C44980" w:rsidRDefault="00FE5F82" w:rsidP="007679C9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1.</w:t>
            </w:r>
            <w:r w:rsidRPr="00C449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C44980">
              <w:rPr>
                <w:rFonts w:ascii="Times New Roman" w:hAnsi="Times New Roman"/>
                <w:bCs/>
                <w:iCs/>
                <w:sz w:val="24"/>
                <w:szCs w:val="24"/>
              </w:rPr>
              <w:t>земельный участок, является федеральной собственности, собственность Курской области или собственностью иного муниципального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Образования</w:t>
            </w:r>
            <w:proofErr w:type="gramStart"/>
            <w:r w:rsidRPr="00C44980">
              <w:rPr>
                <w:rFonts w:ascii="Times New Roman" w:hAnsi="Times New Roman"/>
                <w:bCs/>
                <w:iCs/>
                <w:sz w:val="24"/>
                <w:szCs w:val="24"/>
              </w:rPr>
              <w:t>,а</w:t>
            </w:r>
            <w:proofErr w:type="spellEnd"/>
            <w:proofErr w:type="gramEnd"/>
            <w:r w:rsidRPr="00C449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также собственностью юридического и (или) физического лица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2.наличие запрета на предоставление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. Участка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у</w:t>
            </w:r>
            <w:r w:rsidRPr="00C44980">
              <w:rPr>
                <w:rFonts w:ascii="Times New Roman" w:hAnsi="Times New Roman"/>
                <w:bCs/>
                <w:iCs/>
                <w:sz w:val="24"/>
                <w:szCs w:val="24"/>
              </w:rPr>
              <w:t>тановленного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действующим законодательством РФ;</w:t>
            </w: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0"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изъят из оборота или ограничен в обороте, и федеральным законом не допускается его </w:t>
            </w:r>
            <w:r w:rsidRPr="00C4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частной собственности;</w:t>
            </w:r>
          </w:p>
          <w:p w:rsidR="00FE5F82" w:rsidRPr="00C44980" w:rsidRDefault="00FE5F82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0">
              <w:rPr>
                <w:rFonts w:ascii="Times New Roman" w:hAnsi="Times New Roman" w:cs="Times New Roman"/>
                <w:sz w:val="24"/>
                <w:szCs w:val="24"/>
              </w:rPr>
              <w:t xml:space="preserve">4.наличиевступивших в законную силу решений суда, ограничивающих оборот </w:t>
            </w:r>
            <w:proofErr w:type="spellStart"/>
            <w:r w:rsidRPr="00C44980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C4498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4.предоставление неполного пакета документов, необходимых для принятия решения о предоставлении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. Услуги;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5.несоответствиеобращения содержания услуги;</w:t>
            </w:r>
          </w:p>
          <w:p w:rsidR="00FE5F82" w:rsidRPr="00C44980" w:rsidRDefault="00FE5F82" w:rsidP="0076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6.земельный участок зарезервирован для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или)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. Нужд;</w:t>
            </w: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41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в орган, поступление заявления в адрес Администрации Никольского сельсовета,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вМФЦпосредством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почтового отправления,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обращение с использованием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Единого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Портала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венных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услуг в форме электронного </w:t>
            </w: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документа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1855" w:type="dxa"/>
          </w:tcPr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личное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 месту подачи заявления,</w:t>
            </w:r>
          </w:p>
          <w:p w:rsidR="00FE5F82" w:rsidRPr="00C44980" w:rsidRDefault="00FE5F82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посредством почтового отправления заказным письмом</w:t>
            </w:r>
          </w:p>
        </w:tc>
      </w:tr>
    </w:tbl>
    <w:p w:rsidR="00FE5F82" w:rsidRPr="00C44980" w:rsidRDefault="00FE5F82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Раздел 3. «Сведения о заявителях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88"/>
        <w:gridCol w:w="1751"/>
        <w:gridCol w:w="2056"/>
        <w:gridCol w:w="2075"/>
        <w:gridCol w:w="2236"/>
        <w:gridCol w:w="2399"/>
        <w:gridCol w:w="2460"/>
      </w:tblGrid>
      <w:tr w:rsidR="00FE5F82" w:rsidRPr="00C44980" w:rsidTr="00B226CE">
        <w:tc>
          <w:tcPr>
            <w:tcW w:w="58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лиц,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имеющих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751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подтвержда-ющий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соответст-вующей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на получение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56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Установлен-ные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ющему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ющей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75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предоставле-ние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ми заявителя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Исчерпываю-щий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перечень лиц,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399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подтверждаю-щего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460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Установленные требования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документу,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подтверждаю-щему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право подачи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FE5F82" w:rsidRPr="00C44980" w:rsidTr="00B226CE">
        <w:tc>
          <w:tcPr>
            <w:tcW w:w="58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5F82" w:rsidRPr="00C44980" w:rsidTr="00B226CE">
        <w:tc>
          <w:tcPr>
            <w:tcW w:w="58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FE5F82" w:rsidRPr="00C44980" w:rsidRDefault="00FE5F82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58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Круг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заявителей: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физические 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юридичес-кие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лица, либо их уполномоченные представители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действую-щего</w:t>
            </w:r>
            <w:proofErr w:type="spellEnd"/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6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Лицо, имеющее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399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Доверенность,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действующий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460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Нотариально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заверенная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доверенности</w:t>
            </w:r>
          </w:p>
        </w:tc>
      </w:tr>
    </w:tbl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Раздел 4. « Документы, представляемые заявителем для получения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476"/>
        <w:gridCol w:w="3933"/>
        <w:gridCol w:w="3262"/>
        <w:gridCol w:w="1644"/>
        <w:gridCol w:w="1817"/>
        <w:gridCol w:w="1293"/>
        <w:gridCol w:w="1388"/>
      </w:tblGrid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634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доку-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ментов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которые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ляет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ги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Количест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димых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экземпля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 указа-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(копия)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ляемый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 условию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(шаблон)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заполнения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FE5F82" w:rsidRPr="00C44980" w:rsidRDefault="00FE5F82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Письменное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Письменное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заявление;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заверенные копии учредительных документов юр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ица;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доверенность, оформленная в установленном порядк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в случае подачи заявления лицом, действующим по поручению заявителя;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при наличии);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право заявителя на приобретение земельного участка без проведения торгов;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Один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экземпляр-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 нотариально заверенных копиях или копиях с одновременным предоставлением оригинала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 заявлении указывается: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Наименование органа, в который направляется заявление;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заявителя или название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почтовый  адрес, по которому должен быть направлен ответ;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суть заявления;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личную подпись и дату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приложен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приложен</w:t>
            </w:r>
          </w:p>
        </w:tc>
      </w:tr>
    </w:tbl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 xml:space="preserve">Раздел 5. </w:t>
      </w:r>
      <w:proofErr w:type="gramStart"/>
      <w:r w:rsidRPr="00C44980">
        <w:rPr>
          <w:rFonts w:ascii="Times New Roman" w:hAnsi="Times New Roman"/>
          <w:b/>
          <w:sz w:val="24"/>
          <w:szCs w:val="24"/>
        </w:rPr>
        <w:t>«Документы и сведения, получаемые посредством межведомственного информационного</w:t>
      </w:r>
      <w:proofErr w:type="gramEnd"/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взаимодействия»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6"/>
        <w:gridCol w:w="2065"/>
        <w:gridCol w:w="1367"/>
        <w:gridCol w:w="2175"/>
        <w:gridCol w:w="3158"/>
        <w:gridCol w:w="1272"/>
        <w:gridCol w:w="1207"/>
        <w:gridCol w:w="1315"/>
        <w:gridCol w:w="1248"/>
      </w:tblGrid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технологи-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ческой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карты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взаимодей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запрашивае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( сведения)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Перечень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 состав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сведений,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запраши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ваемых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ственного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Наимено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направ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ляющего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(ей)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Наименова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) в адрес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которого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(ой)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направляется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SID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  <w:lang w:val="en-US"/>
              </w:rPr>
              <w:t>электрон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  <w:lang w:val="en-US"/>
              </w:rPr>
              <w:t>ного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сервиса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осущест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домст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315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Форма (шаблон)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венного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124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Образец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межве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5F82" w:rsidRPr="00C44980" w:rsidTr="00B226CE">
        <w:tc>
          <w:tcPr>
            <w:tcW w:w="14330" w:type="dxa"/>
            <w:gridSpan w:val="9"/>
          </w:tcPr>
          <w:p w:rsidR="00FE5F82" w:rsidRPr="00C44980" w:rsidRDefault="00FE5F82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Выписки из ЕГРП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 земельный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Курской области,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Курской области,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315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Раздел 6. 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4375"/>
        <w:gridCol w:w="2523"/>
        <w:gridCol w:w="1520"/>
        <w:gridCol w:w="1403"/>
        <w:gridCol w:w="1500"/>
        <w:gridCol w:w="1141"/>
        <w:gridCol w:w="1178"/>
        <w:gridCol w:w="1268"/>
      </w:tblGrid>
      <w:tr w:rsidR="00FE5F82" w:rsidRPr="00C44980" w:rsidTr="00B226CE">
        <w:tc>
          <w:tcPr>
            <w:tcW w:w="0" w:type="auto"/>
            <w:vMerge w:val="restart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Документ/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документы,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являющиеся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документу/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документам,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являющимся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Характе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ристика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жительный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vMerge w:val="restart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являющим-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том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Образец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0" w:type="auto"/>
            <w:gridSpan w:val="2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невостребованных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</w:tr>
      <w:tr w:rsidR="00FE5F82" w:rsidRPr="00C44980" w:rsidTr="00B226CE">
        <w:tc>
          <w:tcPr>
            <w:tcW w:w="0" w:type="auto"/>
            <w:vMerge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 органе</w:t>
            </w:r>
          </w:p>
        </w:tc>
        <w:tc>
          <w:tcPr>
            <w:tcW w:w="126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5F82" w:rsidRPr="00C44980" w:rsidTr="00B226CE">
        <w:tc>
          <w:tcPr>
            <w:tcW w:w="12716" w:type="dxa"/>
            <w:gridSpan w:val="9"/>
          </w:tcPr>
          <w:p w:rsidR="00FE5F82" w:rsidRPr="00C44980" w:rsidRDefault="00FE5F82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решение о предоставлении земельного участка, находящегося    в муниципальной собственности и, (или) государственная собственность на которые не разграничена, в  постоянное (бессрочное) пользование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Постановление на бланке администрации Никольского сельсовета,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подписывается руководителем администрации,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положитель</w:t>
            </w:r>
            <w:proofErr w:type="spellEnd"/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 бланке администрации Никольского сельсовета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подписывается руководителем органа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126"/>
        <w:gridCol w:w="3251"/>
        <w:gridCol w:w="1422"/>
        <w:gridCol w:w="1806"/>
        <w:gridCol w:w="1604"/>
        <w:gridCol w:w="1604"/>
      </w:tblGrid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4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(процесса)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Ресурсы,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Формы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для выполнения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5F82" w:rsidRPr="00C44980" w:rsidTr="00B226CE">
        <w:tc>
          <w:tcPr>
            <w:tcW w:w="0" w:type="auto"/>
            <w:gridSpan w:val="7"/>
          </w:tcPr>
          <w:p w:rsidR="00FE5F82" w:rsidRPr="00C44980" w:rsidRDefault="00FE5F82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Специалист администрации сельсовета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3089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Специалист администрации сельсовета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2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Оформление результатов муниципальной услуги</w:t>
            </w:r>
          </w:p>
        </w:tc>
        <w:tc>
          <w:tcPr>
            <w:tcW w:w="3089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Специалист администрации сельсовета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2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Выдача результатов муниципальной услуги </w:t>
            </w:r>
          </w:p>
        </w:tc>
        <w:tc>
          <w:tcPr>
            <w:tcW w:w="3089" w:type="dxa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30 дней со дня получения заявления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Специалист администрации сельсовета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980">
        <w:rPr>
          <w:rFonts w:ascii="Times New Roman" w:hAnsi="Times New Roman"/>
          <w:b/>
          <w:sz w:val="24"/>
          <w:szCs w:val="24"/>
        </w:rPr>
        <w:t>Раздел 8. « Особенности предоставления « услуги» в электронной форме</w:t>
      </w:r>
    </w:p>
    <w:p w:rsidR="00FE5F82" w:rsidRPr="00C44980" w:rsidRDefault="00FE5F82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3"/>
        <w:gridCol w:w="1628"/>
        <w:gridCol w:w="2602"/>
        <w:gridCol w:w="2331"/>
        <w:gridCol w:w="2426"/>
        <w:gridCol w:w="2613"/>
      </w:tblGrid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сроках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Способ записи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прием в орган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Способ приема 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органом,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предоставляющим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услугу, запроса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 иных документов,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необходимых для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«услуги»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Способ оплаты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пошлины либо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платежа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услуги,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взимаемой (ого)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Способ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сведений о ходе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запроса 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Способ подачи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жалобы на нарушение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 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досудебного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(внесудебного)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обжалования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решений 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( бездействия)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органа в процессе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5F82" w:rsidRPr="00C44980" w:rsidTr="00B226CE">
        <w:tc>
          <w:tcPr>
            <w:tcW w:w="0" w:type="auto"/>
            <w:gridSpan w:val="6"/>
          </w:tcPr>
          <w:p w:rsidR="00FE5F82" w:rsidRPr="00C44980" w:rsidRDefault="00FE5F82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C44980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постоянное (бессрочное) пользование»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F82" w:rsidRPr="00C44980" w:rsidTr="00B226CE"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 МФЦ,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 личном обращении;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письменном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обращении</w:t>
            </w:r>
            <w:proofErr w:type="gramEnd"/>
            <w:r w:rsidRPr="00C449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 обращении посредством телефонной связи;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через официальный сайт и электронную почту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бумажном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 личном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контакте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заявителем,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посредствам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телефонной связи,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почта заявителя,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0" w:type="auto"/>
          </w:tcPr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регламента;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C449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на рассмотрение</w:t>
            </w:r>
          </w:p>
          <w:p w:rsidR="00FE5F82" w:rsidRPr="00C44980" w:rsidRDefault="00FE5F82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80">
              <w:rPr>
                <w:rFonts w:ascii="Times New Roman" w:hAnsi="Times New Roman"/>
                <w:sz w:val="24"/>
                <w:szCs w:val="24"/>
              </w:rPr>
              <w:t>жалоб орган</w:t>
            </w:r>
          </w:p>
        </w:tc>
      </w:tr>
    </w:tbl>
    <w:p w:rsidR="00FE5F82" w:rsidRPr="00C44980" w:rsidRDefault="00FE5F82" w:rsidP="008F1F7D">
      <w:pPr>
        <w:ind w:left="4956" w:firstLine="708"/>
        <w:jc w:val="both"/>
        <w:rPr>
          <w:b/>
          <w:sz w:val="24"/>
          <w:szCs w:val="24"/>
        </w:rPr>
      </w:pPr>
    </w:p>
    <w:p w:rsidR="00FE5F82" w:rsidRPr="00C44980" w:rsidRDefault="00FE5F82" w:rsidP="008F1F7D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  <w:sectPr w:rsidR="00FE5F82" w:rsidRPr="00C44980" w:rsidSect="004E03C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FE5F82" w:rsidRPr="000427D0" w:rsidRDefault="00FE5F82" w:rsidP="00BE64E7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sectPr w:rsidR="00FE5F82" w:rsidRPr="000427D0" w:rsidSect="00066A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82" w:rsidRDefault="00FE5F82" w:rsidP="00861338">
      <w:pPr>
        <w:spacing w:after="0" w:line="240" w:lineRule="auto"/>
      </w:pPr>
      <w:r>
        <w:separator/>
      </w:r>
    </w:p>
  </w:endnote>
  <w:endnote w:type="continuationSeparator" w:id="1">
    <w:p w:rsidR="00FE5F82" w:rsidRDefault="00FE5F82" w:rsidP="008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82" w:rsidRDefault="00FE5F82" w:rsidP="00861338">
      <w:pPr>
        <w:spacing w:after="0" w:line="240" w:lineRule="auto"/>
      </w:pPr>
      <w:r>
        <w:separator/>
      </w:r>
    </w:p>
  </w:footnote>
  <w:footnote w:type="continuationSeparator" w:id="1">
    <w:p w:rsidR="00FE5F82" w:rsidRDefault="00FE5F82" w:rsidP="0086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5C69"/>
    <w:multiLevelType w:val="hybridMultilevel"/>
    <w:tmpl w:val="AD16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11"/>
    <w:rsid w:val="000165E5"/>
    <w:rsid w:val="0003368D"/>
    <w:rsid w:val="00034165"/>
    <w:rsid w:val="000427D0"/>
    <w:rsid w:val="00066ADF"/>
    <w:rsid w:val="00066E6C"/>
    <w:rsid w:val="000B76D6"/>
    <w:rsid w:val="000D50AB"/>
    <w:rsid w:val="000D50C7"/>
    <w:rsid w:val="000E3EE7"/>
    <w:rsid w:val="00101D42"/>
    <w:rsid w:val="00166B08"/>
    <w:rsid w:val="0019737D"/>
    <w:rsid w:val="001A4DD4"/>
    <w:rsid w:val="001D40C4"/>
    <w:rsid w:val="0026379F"/>
    <w:rsid w:val="002756C7"/>
    <w:rsid w:val="00295DCB"/>
    <w:rsid w:val="002D542F"/>
    <w:rsid w:val="002F1B87"/>
    <w:rsid w:val="002F3F17"/>
    <w:rsid w:val="00314AD6"/>
    <w:rsid w:val="00342182"/>
    <w:rsid w:val="00345D84"/>
    <w:rsid w:val="00355EF8"/>
    <w:rsid w:val="0036655F"/>
    <w:rsid w:val="003B3266"/>
    <w:rsid w:val="003E5554"/>
    <w:rsid w:val="004076A3"/>
    <w:rsid w:val="00421B18"/>
    <w:rsid w:val="00423C48"/>
    <w:rsid w:val="0048711D"/>
    <w:rsid w:val="0049195E"/>
    <w:rsid w:val="00493873"/>
    <w:rsid w:val="004A5A92"/>
    <w:rsid w:val="004B3167"/>
    <w:rsid w:val="004C2899"/>
    <w:rsid w:val="004E03C5"/>
    <w:rsid w:val="004E7AAD"/>
    <w:rsid w:val="00522F3B"/>
    <w:rsid w:val="00552086"/>
    <w:rsid w:val="005561F3"/>
    <w:rsid w:val="0057540A"/>
    <w:rsid w:val="005B6F15"/>
    <w:rsid w:val="005C16AF"/>
    <w:rsid w:val="005C3646"/>
    <w:rsid w:val="00601EC7"/>
    <w:rsid w:val="006118C1"/>
    <w:rsid w:val="006706A8"/>
    <w:rsid w:val="00677E45"/>
    <w:rsid w:val="006A2E56"/>
    <w:rsid w:val="006B2A57"/>
    <w:rsid w:val="006C5F57"/>
    <w:rsid w:val="006D3C2A"/>
    <w:rsid w:val="006E2507"/>
    <w:rsid w:val="006F1EFB"/>
    <w:rsid w:val="006F31ED"/>
    <w:rsid w:val="00756B9C"/>
    <w:rsid w:val="007679C9"/>
    <w:rsid w:val="007966E5"/>
    <w:rsid w:val="007C18BA"/>
    <w:rsid w:val="007C223E"/>
    <w:rsid w:val="007D04DD"/>
    <w:rsid w:val="007D6038"/>
    <w:rsid w:val="008053C6"/>
    <w:rsid w:val="00843B35"/>
    <w:rsid w:val="0085410F"/>
    <w:rsid w:val="00861338"/>
    <w:rsid w:val="00873391"/>
    <w:rsid w:val="008A00F4"/>
    <w:rsid w:val="008F1F7D"/>
    <w:rsid w:val="00904BC9"/>
    <w:rsid w:val="00926333"/>
    <w:rsid w:val="00926FE2"/>
    <w:rsid w:val="009272CB"/>
    <w:rsid w:val="00936544"/>
    <w:rsid w:val="009502C0"/>
    <w:rsid w:val="0095520B"/>
    <w:rsid w:val="00961705"/>
    <w:rsid w:val="009953F2"/>
    <w:rsid w:val="009C5A9F"/>
    <w:rsid w:val="009F5CEE"/>
    <w:rsid w:val="00A22951"/>
    <w:rsid w:val="00A264C7"/>
    <w:rsid w:val="00A30FC1"/>
    <w:rsid w:val="00A37EF5"/>
    <w:rsid w:val="00AC5D26"/>
    <w:rsid w:val="00AE2B84"/>
    <w:rsid w:val="00AE3D1B"/>
    <w:rsid w:val="00AF4B3F"/>
    <w:rsid w:val="00AF5B50"/>
    <w:rsid w:val="00B16DE4"/>
    <w:rsid w:val="00B226CE"/>
    <w:rsid w:val="00B45868"/>
    <w:rsid w:val="00B56ED7"/>
    <w:rsid w:val="00B6504A"/>
    <w:rsid w:val="00B87533"/>
    <w:rsid w:val="00B87D11"/>
    <w:rsid w:val="00BA1C0B"/>
    <w:rsid w:val="00BD0193"/>
    <w:rsid w:val="00BE64E7"/>
    <w:rsid w:val="00C13401"/>
    <w:rsid w:val="00C44980"/>
    <w:rsid w:val="00C52263"/>
    <w:rsid w:val="00C62161"/>
    <w:rsid w:val="00CB376F"/>
    <w:rsid w:val="00CB63CE"/>
    <w:rsid w:val="00CD69B5"/>
    <w:rsid w:val="00CE60F5"/>
    <w:rsid w:val="00D03A8E"/>
    <w:rsid w:val="00D13178"/>
    <w:rsid w:val="00D13F0B"/>
    <w:rsid w:val="00D140C3"/>
    <w:rsid w:val="00D14A63"/>
    <w:rsid w:val="00D20D4C"/>
    <w:rsid w:val="00D349AD"/>
    <w:rsid w:val="00D4164D"/>
    <w:rsid w:val="00D44823"/>
    <w:rsid w:val="00D44B0B"/>
    <w:rsid w:val="00D54557"/>
    <w:rsid w:val="00D54FCD"/>
    <w:rsid w:val="00D5615E"/>
    <w:rsid w:val="00D62023"/>
    <w:rsid w:val="00D85CB9"/>
    <w:rsid w:val="00D97EE9"/>
    <w:rsid w:val="00E322BD"/>
    <w:rsid w:val="00E403DA"/>
    <w:rsid w:val="00E4066A"/>
    <w:rsid w:val="00E54010"/>
    <w:rsid w:val="00E717A4"/>
    <w:rsid w:val="00E77257"/>
    <w:rsid w:val="00E86D22"/>
    <w:rsid w:val="00EA0214"/>
    <w:rsid w:val="00EC1146"/>
    <w:rsid w:val="00ED1C3F"/>
    <w:rsid w:val="00F063A3"/>
    <w:rsid w:val="00F136D4"/>
    <w:rsid w:val="00F16D03"/>
    <w:rsid w:val="00F53481"/>
    <w:rsid w:val="00F55C82"/>
    <w:rsid w:val="00F87C6C"/>
    <w:rsid w:val="00F94922"/>
    <w:rsid w:val="00FA1F4F"/>
    <w:rsid w:val="00FC789E"/>
    <w:rsid w:val="00FD22C7"/>
    <w:rsid w:val="00FE5F82"/>
    <w:rsid w:val="00FE735F"/>
    <w:rsid w:val="00F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D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13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1338"/>
    <w:rPr>
      <w:rFonts w:cs="Times New Roman"/>
    </w:rPr>
  </w:style>
  <w:style w:type="paragraph" w:styleId="a8">
    <w:name w:val="Normal (Web)"/>
    <w:basedOn w:val="a"/>
    <w:uiPriority w:val="99"/>
    <w:rsid w:val="008F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665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6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E45"/>
    <w:rPr>
      <w:rFonts w:ascii="Tahoma" w:hAnsi="Tahoma" w:cs="Tahoma"/>
      <w:sz w:val="16"/>
      <w:szCs w:val="16"/>
    </w:rPr>
  </w:style>
  <w:style w:type="paragraph" w:customStyle="1" w:styleId="ac">
    <w:name w:val="Базовый"/>
    <w:uiPriority w:val="99"/>
    <w:rsid w:val="00FD22C7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1462</Words>
  <Characters>10494</Characters>
  <Application>Microsoft Office Word</Application>
  <DocSecurity>0</DocSecurity>
  <Lines>87</Lines>
  <Paragraphs>23</Paragraphs>
  <ScaleCrop>false</ScaleCrop>
  <Company>Microsoft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Нина Фёдоровна</dc:creator>
  <cp:keywords/>
  <dc:description/>
  <cp:lastModifiedBy>Пользователь Windows</cp:lastModifiedBy>
  <cp:revision>6</cp:revision>
  <cp:lastPrinted>2016-02-12T09:43:00Z</cp:lastPrinted>
  <dcterms:created xsi:type="dcterms:W3CDTF">2016-02-11T19:51:00Z</dcterms:created>
  <dcterms:modified xsi:type="dcterms:W3CDTF">2016-02-12T09:46:00Z</dcterms:modified>
</cp:coreProperties>
</file>