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E1" w:rsidRPr="000427D0" w:rsidRDefault="004308E1" w:rsidP="002F3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4308E1" w:rsidRPr="000427D0" w:rsidRDefault="004308E1" w:rsidP="002F3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по предоставлению  муниципальной услуги</w:t>
      </w:r>
    </w:p>
    <w:p w:rsidR="004308E1" w:rsidRPr="0062640C" w:rsidRDefault="004308E1" w:rsidP="0062640C">
      <w:pPr>
        <w:jc w:val="center"/>
        <w:rPr>
          <w:rFonts w:ascii="Times New Roman" w:hAnsi="Times New Roman"/>
          <w:b/>
          <w:sz w:val="24"/>
          <w:szCs w:val="24"/>
        </w:rPr>
      </w:pPr>
      <w:r w:rsidRPr="0062640C">
        <w:rPr>
          <w:rFonts w:ascii="Times New Roman" w:hAnsi="Times New Roman"/>
          <w:color w:val="000000"/>
          <w:sz w:val="24"/>
          <w:szCs w:val="24"/>
        </w:rPr>
        <w:t>«</w:t>
      </w:r>
      <w:r w:rsidRPr="0062640C">
        <w:rPr>
          <w:rFonts w:ascii="Times New Roman" w:hAnsi="Times New Roman"/>
          <w:b/>
          <w:sz w:val="24"/>
          <w:szCs w:val="24"/>
        </w:rPr>
        <w:t>Предоставление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области, в аренду на торгах и  без проведения торгов»</w:t>
      </w:r>
    </w:p>
    <w:p w:rsidR="004308E1" w:rsidRPr="000427D0" w:rsidRDefault="004308E1" w:rsidP="0062640C">
      <w:pPr>
        <w:jc w:val="center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p w:rsidR="004308E1" w:rsidRPr="000427D0" w:rsidRDefault="004308E1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2478"/>
        <w:gridCol w:w="7485"/>
      </w:tblGrid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3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  органа,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предоставляющего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услугу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 Никольского сельсовета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Горшеченского района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Номер услуги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федеральном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8E1" w:rsidRPr="00B226CE" w:rsidTr="0062640C">
        <w:trPr>
          <w:trHeight w:val="1217"/>
        </w:trPr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</w:tcPr>
          <w:p w:rsidR="004308E1" w:rsidRPr="00214C3C" w:rsidRDefault="004308E1" w:rsidP="00214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40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40C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области, в аренду на торгах и 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Краткое наименование  услуги</w:t>
            </w:r>
          </w:p>
        </w:tc>
        <w:tc>
          <w:tcPr>
            <w:tcW w:w="0" w:type="auto"/>
          </w:tcPr>
          <w:p w:rsidR="004308E1" w:rsidRPr="00D5615E" w:rsidRDefault="004308E1" w:rsidP="00B22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в аренду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 на торгах и  без проведения торгов»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регламент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Никольского сельсовета 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Горшеченск</w:t>
            </w:r>
            <w:r w:rsidR="008C1DAC">
              <w:rPr>
                <w:rFonts w:ascii="Times New Roman" w:hAnsi="Times New Roman"/>
                <w:sz w:val="24"/>
                <w:szCs w:val="24"/>
              </w:rPr>
              <w:t>ого района № 121 от 08.12.2015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Способы оценки 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качества предоставления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радиотелефонная связь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Никольского сельсовета </w:t>
            </w:r>
          </w:p>
        </w:tc>
      </w:tr>
    </w:tbl>
    <w:p w:rsidR="004308E1" w:rsidRPr="000427D0" w:rsidRDefault="004308E1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308E1" w:rsidRPr="000427D0" w:rsidSect="004E03C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4308E1" w:rsidRPr="000427D0" w:rsidRDefault="004308E1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8E1" w:rsidRPr="000427D0" w:rsidRDefault="004308E1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</w:t>
      </w:r>
      <w:proofErr w:type="gramStart"/>
      <w:r w:rsidRPr="000427D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427D0">
        <w:rPr>
          <w:rFonts w:ascii="Times New Roman" w:hAnsi="Times New Roman"/>
          <w:b/>
          <w:sz w:val="24"/>
          <w:szCs w:val="24"/>
        </w:rPr>
        <w:t xml:space="preserve">  . « Общие сведения о «услугах»</w:t>
      </w:r>
    </w:p>
    <w:p w:rsidR="004308E1" w:rsidRPr="000427D0" w:rsidRDefault="004308E1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1388"/>
        <w:gridCol w:w="993"/>
        <w:gridCol w:w="850"/>
        <w:gridCol w:w="1559"/>
        <w:gridCol w:w="2392"/>
        <w:gridCol w:w="741"/>
        <w:gridCol w:w="741"/>
        <w:gridCol w:w="826"/>
        <w:gridCol w:w="866"/>
        <w:gridCol w:w="866"/>
        <w:gridCol w:w="1855"/>
        <w:gridCol w:w="1855"/>
      </w:tblGrid>
      <w:tr w:rsidR="004308E1" w:rsidRPr="00B226CE" w:rsidTr="00B226CE">
        <w:tc>
          <w:tcPr>
            <w:tcW w:w="42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8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«ус-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луги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2392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лени «услуги»</w:t>
            </w: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тав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прио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лен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вле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8" w:type="dxa"/>
            <w:gridSpan w:val="3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Плата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обраще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получе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</w:tr>
      <w:tr w:rsidR="004308E1" w:rsidRPr="00B226CE" w:rsidTr="00B226CE">
        <w:tc>
          <w:tcPr>
            <w:tcW w:w="42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заявл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тельст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нахо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жде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юр.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лица)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заявле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месту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жите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по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сту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обра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щения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Нали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чие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ты (го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судар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86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Рекви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зиты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нор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матив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акта,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являю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взи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мания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платы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пош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6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КБК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взима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платы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08E1" w:rsidRPr="00B226CE" w:rsidTr="00B226CE">
        <w:tc>
          <w:tcPr>
            <w:tcW w:w="42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308E1" w:rsidRPr="00B226CE" w:rsidTr="00214C3C">
        <w:trPr>
          <w:trHeight w:val="1620"/>
        </w:trPr>
        <w:tc>
          <w:tcPr>
            <w:tcW w:w="42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40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40C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области, в аренду на </w:t>
            </w:r>
            <w:r w:rsidRPr="0062640C">
              <w:rPr>
                <w:rFonts w:ascii="Times New Roman" w:hAnsi="Times New Roman"/>
                <w:sz w:val="24"/>
                <w:szCs w:val="24"/>
              </w:rPr>
              <w:lastRenderedPageBreak/>
              <w:t>торгах и 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3B326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08E1" w:rsidRDefault="004308E1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08E1" w:rsidRPr="00B226CE" w:rsidRDefault="004308E1" w:rsidP="007679C9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308E1" w:rsidRDefault="004308E1" w:rsidP="00B226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1.</w:t>
            </w:r>
            <w:r w:rsidRPr="003B326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земельный участок, является федеральной собственности, собственность Курской области или собственностью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иного муниципального</w:t>
            </w:r>
          </w:p>
          <w:p w:rsidR="004308E1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образования, 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>а также собственностью юридического и (или) физического лица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C7">
              <w:rPr>
                <w:rFonts w:ascii="Times New Roman" w:hAnsi="Times New Roman"/>
                <w:sz w:val="24"/>
                <w:szCs w:val="24"/>
              </w:rPr>
              <w:t>2.наличие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апрета на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участка ус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>тановленного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действующим законодательством РФ;</w:t>
            </w:r>
          </w:p>
          <w:p w:rsidR="004308E1" w:rsidRPr="007679C9" w:rsidRDefault="004308E1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7679C9">
              <w:rPr>
                <w:rFonts w:ascii="Times New Roman" w:hAnsi="Times New Roman" w:cs="Times New Roman"/>
              </w:rPr>
              <w:t>3.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4308E1" w:rsidRPr="007679C9" w:rsidRDefault="004308E1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7679C9">
              <w:rPr>
                <w:rFonts w:ascii="Times New Roman" w:hAnsi="Times New Roman" w:cs="Times New Roman"/>
              </w:rPr>
              <w:lastRenderedPageBreak/>
              <w:t>4.наличие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9C9">
              <w:rPr>
                <w:rFonts w:ascii="Times New Roman" w:hAnsi="Times New Roman" w:cs="Times New Roman"/>
              </w:rPr>
              <w:t xml:space="preserve">вступивших в законную силу решений суда, ограничивающих оборот </w:t>
            </w:r>
            <w:proofErr w:type="spellStart"/>
            <w:r w:rsidRPr="007679C9">
              <w:rPr>
                <w:rFonts w:ascii="Times New Roman" w:hAnsi="Times New Roman" w:cs="Times New Roman"/>
              </w:rPr>
              <w:t>зем.уч</w:t>
            </w:r>
            <w:proofErr w:type="spellEnd"/>
            <w:r w:rsidRPr="007679C9">
              <w:rPr>
                <w:rFonts w:ascii="Times New Roman" w:hAnsi="Times New Roman" w:cs="Times New Roman"/>
              </w:rPr>
              <w:t>.;</w:t>
            </w:r>
          </w:p>
          <w:p w:rsidR="004308E1" w:rsidRPr="00FE2222" w:rsidRDefault="004308E1" w:rsidP="00B226CE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 xml:space="preserve">4.предоставление неполного пакета документов, необходимых для принятия решения о предоставлении </w:t>
            </w:r>
            <w:proofErr w:type="spellStart"/>
            <w:r w:rsidRPr="00FE2222">
              <w:rPr>
                <w:rFonts w:ascii="Times New Roman" w:hAnsi="Times New Roman"/>
              </w:rPr>
              <w:t>муниц</w:t>
            </w:r>
            <w:proofErr w:type="spellEnd"/>
            <w:r w:rsidRPr="00FE2222">
              <w:rPr>
                <w:rFonts w:ascii="Times New Roman" w:hAnsi="Times New Roman"/>
              </w:rPr>
              <w:t>. Услуги;</w:t>
            </w:r>
          </w:p>
          <w:p w:rsidR="004308E1" w:rsidRPr="00FE2222" w:rsidRDefault="004308E1" w:rsidP="00B226CE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>5.несоответствиеобращения содержания услуги;</w:t>
            </w:r>
          </w:p>
          <w:p w:rsidR="004308E1" w:rsidRDefault="004308E1" w:rsidP="007679C9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>6.земельный участок зарезерви</w:t>
            </w:r>
            <w:r>
              <w:rPr>
                <w:rFonts w:ascii="Times New Roman" w:hAnsi="Times New Roman"/>
              </w:rPr>
              <w:t xml:space="preserve">рован для </w:t>
            </w:r>
            <w:proofErr w:type="spellStart"/>
            <w:r>
              <w:rPr>
                <w:rFonts w:ascii="Times New Roman" w:hAnsi="Times New Roman"/>
              </w:rPr>
              <w:t>госуд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или) </w:t>
            </w:r>
            <w:proofErr w:type="spellStart"/>
            <w:r>
              <w:rPr>
                <w:rFonts w:ascii="Times New Roman" w:hAnsi="Times New Roman"/>
              </w:rPr>
              <w:t>муниц</w:t>
            </w:r>
            <w:proofErr w:type="spellEnd"/>
            <w:r>
              <w:rPr>
                <w:rFonts w:ascii="Times New Roman" w:hAnsi="Times New Roman"/>
              </w:rPr>
              <w:t>. н</w:t>
            </w:r>
            <w:r w:rsidRPr="00FE2222">
              <w:rPr>
                <w:rFonts w:ascii="Times New Roman" w:hAnsi="Times New Roman"/>
              </w:rPr>
              <w:t>ужд;</w:t>
            </w:r>
          </w:p>
          <w:p w:rsidR="004308E1" w:rsidRPr="00214C3C" w:rsidRDefault="004308E1" w:rsidP="00214C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214C3C">
              <w:rPr>
                <w:rFonts w:ascii="Times New Roman" w:hAnsi="Times New Roman"/>
              </w:rPr>
      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4308E1" w:rsidRPr="00214C3C" w:rsidRDefault="004308E1" w:rsidP="00214C3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14C3C">
              <w:rPr>
                <w:rFonts w:ascii="Times New Roman" w:hAnsi="Times New Roman"/>
              </w:rPr>
              <w:t xml:space="preserve">8. указанный в заявлении о предоставлении земельного участка земельный участок является предметом аукциона, </w:t>
            </w:r>
            <w:proofErr w:type="gramStart"/>
            <w:r w:rsidRPr="00214C3C">
              <w:rPr>
                <w:rFonts w:ascii="Times New Roman" w:hAnsi="Times New Roman"/>
              </w:rPr>
              <w:t>извещение</w:t>
            </w:r>
            <w:proofErr w:type="gramEnd"/>
            <w:r w:rsidRPr="00214C3C">
              <w:rPr>
                <w:rFonts w:ascii="Times New Roman" w:hAnsi="Times New Roman"/>
              </w:rPr>
              <w:t xml:space="preserve"> о </w:t>
            </w:r>
            <w:r w:rsidRPr="00214C3C">
              <w:rPr>
                <w:rFonts w:ascii="Times New Roman" w:hAnsi="Times New Roman"/>
              </w:rPr>
              <w:lastRenderedPageBreak/>
              <w:t xml:space="preserve">проведении которого размещено в соответствии с пунктом 19 статьи 39.11 настоящего </w:t>
            </w:r>
            <w:r>
              <w:rPr>
                <w:rFonts w:ascii="Times New Roman" w:hAnsi="Times New Roman"/>
              </w:rPr>
              <w:t>Кодекса</w:t>
            </w: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41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орган, поступление заявлени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адрес Администрации Никольского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вМФЦ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почтового отправления,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обращение с использованием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Единого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Портала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венных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услуг в форме электронного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документа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1855" w:type="dxa"/>
          </w:tcPr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личное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 месту подачи заявления,</w:t>
            </w:r>
          </w:p>
          <w:p w:rsidR="004308E1" w:rsidRPr="00B226CE" w:rsidRDefault="004308E1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посредством почтового отправления заказным письмом</w:t>
            </w:r>
          </w:p>
        </w:tc>
      </w:tr>
    </w:tbl>
    <w:p w:rsidR="004308E1" w:rsidRPr="000427D0" w:rsidRDefault="004308E1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3. «Сведения о заявителях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88"/>
        <w:gridCol w:w="1751"/>
        <w:gridCol w:w="2056"/>
        <w:gridCol w:w="2075"/>
        <w:gridCol w:w="2236"/>
        <w:gridCol w:w="2399"/>
        <w:gridCol w:w="2460"/>
      </w:tblGrid>
      <w:tr w:rsidR="004308E1" w:rsidRPr="00B226CE" w:rsidTr="00B226CE">
        <w:tc>
          <w:tcPr>
            <w:tcW w:w="58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лиц,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имеющих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751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подтвержда-ющий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соответст-вующей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получение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5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Установлен-ные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ющему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ющей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75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предоставле-ние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ми заявителя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Исчерпываю-щий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перечень лиц,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399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подтверждаю-щего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460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Установленные 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подтверждаю-щему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право подачи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4308E1" w:rsidRPr="00B226CE" w:rsidTr="00B226CE">
        <w:tc>
          <w:tcPr>
            <w:tcW w:w="58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08E1" w:rsidRPr="00B226CE" w:rsidTr="00B226CE">
        <w:tc>
          <w:tcPr>
            <w:tcW w:w="58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аренду 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на торгах и  без проведения торгов»</w:t>
            </w:r>
          </w:p>
        </w:tc>
      </w:tr>
      <w:tr w:rsidR="004308E1" w:rsidRPr="00B226CE" w:rsidTr="00B226CE">
        <w:tc>
          <w:tcPr>
            <w:tcW w:w="58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Круг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заявителей: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физические 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>кие лица, либо их уполномоченные представители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действую-щего</w:t>
            </w:r>
            <w:proofErr w:type="spellEnd"/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Лицо, имеющее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399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действующий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460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Нотариально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заверенная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доверенности</w:t>
            </w:r>
          </w:p>
        </w:tc>
      </w:tr>
    </w:tbl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4. « Документы, представляемые заявителем для получения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476"/>
        <w:gridCol w:w="3928"/>
        <w:gridCol w:w="3267"/>
        <w:gridCol w:w="1644"/>
        <w:gridCol w:w="1817"/>
        <w:gridCol w:w="1293"/>
        <w:gridCol w:w="1388"/>
      </w:tblGrid>
      <w:tr w:rsidR="004308E1" w:rsidRPr="00B226CE" w:rsidTr="0062640C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392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доку-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ментов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которые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ляет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димых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экземпля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 указа-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(копия)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ляемый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 условию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(шаблон)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заполнения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4308E1" w:rsidRPr="00B226CE" w:rsidRDefault="004308E1" w:rsidP="006C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аренду 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на торгах и  без проведения торгов»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Письменное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Письменное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заявление;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заверенные копии учредительных документов юр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ица;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доверенность, офор</w:t>
            </w:r>
            <w:r>
              <w:rPr>
                <w:rFonts w:ascii="Times New Roman" w:hAnsi="Times New Roman"/>
                <w:sz w:val="24"/>
                <w:szCs w:val="24"/>
              </w:rPr>
              <w:t>мленная в установленном порядке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в случае подачи заявления лицом, действующим по поручению заявителя;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при наличии);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право заявителя на приобретение земельного участка без проведения торгов;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Один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экземпляр-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нотариально заверенных копиях или копиях с одновременным предоставлением оригинала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заявлении указывается: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 органа, в который направляется заявление;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 или название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почтовый  адрес, по которому должен быть направлен ответ;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суть заявления;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личную подпись и дату  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приложен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приложен</w:t>
            </w:r>
          </w:p>
        </w:tc>
      </w:tr>
    </w:tbl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27D0">
        <w:rPr>
          <w:rFonts w:ascii="Times New Roman" w:hAnsi="Times New Roman"/>
          <w:b/>
          <w:sz w:val="24"/>
          <w:szCs w:val="24"/>
        </w:rPr>
        <w:t>взаимодействия»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6"/>
        <w:gridCol w:w="2065"/>
        <w:gridCol w:w="1367"/>
        <w:gridCol w:w="2175"/>
        <w:gridCol w:w="3158"/>
        <w:gridCol w:w="1272"/>
        <w:gridCol w:w="1207"/>
        <w:gridCol w:w="1315"/>
        <w:gridCol w:w="1248"/>
      </w:tblGrid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технологи-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ческой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взаимодей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запрашивае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 сведения)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состав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сведений,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запраши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ваемых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ственного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направ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ляющего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(ей)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 в адрес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которого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(ой)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направляется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SID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>электрон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>ного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сервиса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осущест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315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 (шаблон)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124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08E1" w:rsidRPr="00B226CE" w:rsidTr="0062640C">
        <w:tc>
          <w:tcPr>
            <w:tcW w:w="15353" w:type="dxa"/>
            <w:gridSpan w:val="9"/>
          </w:tcPr>
          <w:p w:rsidR="004308E1" w:rsidRPr="00B226CE" w:rsidRDefault="004308E1" w:rsidP="006C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аренду 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на торгах и  без проведения торгов»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Выписки из ЕГРП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земельный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сельсовета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Курской области,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Курской области,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315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E1" w:rsidRDefault="004308E1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E1" w:rsidRDefault="004308E1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E1" w:rsidRDefault="004308E1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6. 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4452"/>
        <w:gridCol w:w="2447"/>
        <w:gridCol w:w="1520"/>
        <w:gridCol w:w="1402"/>
        <w:gridCol w:w="1500"/>
        <w:gridCol w:w="1141"/>
        <w:gridCol w:w="1178"/>
        <w:gridCol w:w="1268"/>
      </w:tblGrid>
      <w:tr w:rsidR="004308E1" w:rsidRPr="00B226CE" w:rsidTr="00B226CE">
        <w:tc>
          <w:tcPr>
            <w:tcW w:w="0" w:type="auto"/>
            <w:vMerge w:val="restart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Документ/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документы,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являющиеся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документу/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документам,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являющимся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Характе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ристика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жительный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vMerge w:val="restart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являющим-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0" w:type="auto"/>
            <w:gridSpan w:val="2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невостребованных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</w:tr>
      <w:tr w:rsidR="004308E1" w:rsidRPr="00B226CE" w:rsidTr="00B226CE">
        <w:tc>
          <w:tcPr>
            <w:tcW w:w="0" w:type="auto"/>
            <w:vMerge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органе</w:t>
            </w:r>
          </w:p>
        </w:tc>
        <w:tc>
          <w:tcPr>
            <w:tcW w:w="126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08E1" w:rsidRPr="00B226CE" w:rsidTr="0062640C">
        <w:tc>
          <w:tcPr>
            <w:tcW w:w="15353" w:type="dxa"/>
            <w:gridSpan w:val="9"/>
          </w:tcPr>
          <w:p w:rsidR="004308E1" w:rsidRPr="00B226CE" w:rsidRDefault="004308E1" w:rsidP="006C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аренду 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на торгах и  без проведения торгов»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о предоставлении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земельного участка, находящегося    в муниципальной собственности и, (или) государственная собственность на которые не разграничена,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Никольского сельсовета Горшеченского района в аренду</w:t>
            </w:r>
          </w:p>
        </w:tc>
        <w:tc>
          <w:tcPr>
            <w:tcW w:w="0" w:type="auto"/>
          </w:tcPr>
          <w:p w:rsidR="004308E1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Постановление на бланке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сельсовета,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подписывается руководителем администрации,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положитель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  <w:tc>
          <w:tcPr>
            <w:tcW w:w="0" w:type="auto"/>
          </w:tcPr>
          <w:p w:rsidR="004308E1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бланке администрации Никольского сельсовета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подписывается руководителем органа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091"/>
        <w:gridCol w:w="3286"/>
        <w:gridCol w:w="1422"/>
        <w:gridCol w:w="1806"/>
        <w:gridCol w:w="1604"/>
        <w:gridCol w:w="1604"/>
      </w:tblGrid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(процесса)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Ресурсы,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08E1" w:rsidRPr="00B226CE" w:rsidTr="00B226CE">
        <w:tc>
          <w:tcPr>
            <w:tcW w:w="0" w:type="auto"/>
            <w:gridSpan w:val="7"/>
          </w:tcPr>
          <w:p w:rsidR="004308E1" w:rsidRPr="00B226CE" w:rsidRDefault="004308E1" w:rsidP="006C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аренду 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на торгах и  без проведения торгов»</w:t>
            </w:r>
          </w:p>
        </w:tc>
      </w:tr>
      <w:tr w:rsidR="004308E1" w:rsidRPr="00B226CE" w:rsidTr="0062640C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8E1" w:rsidRPr="00B226CE" w:rsidTr="0062640C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324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08E1" w:rsidRPr="00B226CE" w:rsidTr="0062640C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Оформление результатов муниципальной услуги</w:t>
            </w:r>
          </w:p>
        </w:tc>
        <w:tc>
          <w:tcPr>
            <w:tcW w:w="324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08E1" w:rsidRPr="00B226CE" w:rsidTr="0062640C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Выдача результатов муниципальной услуги </w:t>
            </w:r>
          </w:p>
        </w:tc>
        <w:tc>
          <w:tcPr>
            <w:tcW w:w="3246" w:type="dxa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30 дней со дня получения заявления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E1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8E1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8. « Особенности предоставления « услуги» в электронной форме</w:t>
      </w:r>
    </w:p>
    <w:p w:rsidR="004308E1" w:rsidRPr="000427D0" w:rsidRDefault="004308E1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46"/>
        <w:gridCol w:w="1626"/>
        <w:gridCol w:w="2604"/>
        <w:gridCol w:w="2334"/>
        <w:gridCol w:w="2429"/>
        <w:gridCol w:w="2614"/>
      </w:tblGrid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сроках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Способ записи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в орган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приема 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органом,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предоставляющим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услугу, запроса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иных документов,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необходимых для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оплаты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пошлины либо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платежа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взимаемой (ого)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сведений о ходе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 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подачи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жалобы на нарушение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 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досудебного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(внесудебного)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обжалования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решений 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 бездействия)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органа в процессе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08E1" w:rsidRPr="00B226CE" w:rsidTr="00B226CE">
        <w:tc>
          <w:tcPr>
            <w:tcW w:w="0" w:type="auto"/>
            <w:gridSpan w:val="6"/>
          </w:tcPr>
          <w:p w:rsidR="004308E1" w:rsidRPr="00B226CE" w:rsidRDefault="004308E1" w:rsidP="006C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аренду 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на торгах и  без проведения торгов»</w:t>
            </w:r>
          </w:p>
        </w:tc>
      </w:tr>
      <w:tr w:rsidR="004308E1" w:rsidRPr="00B226CE" w:rsidTr="00B226CE"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МФЦ,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личном обращении;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письменном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обращении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обращении посредством телефонной связи;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через официальный сайт и электронную почту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бумажном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личном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контакте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посредствам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телефонной связи,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почта заявителя,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0" w:type="auto"/>
          </w:tcPr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регламента;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рассмотрение</w:t>
            </w:r>
          </w:p>
          <w:p w:rsidR="004308E1" w:rsidRPr="00B226CE" w:rsidRDefault="004308E1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жалоб орган</w:t>
            </w:r>
          </w:p>
        </w:tc>
      </w:tr>
    </w:tbl>
    <w:p w:rsidR="004308E1" w:rsidRPr="000427D0" w:rsidRDefault="004308E1" w:rsidP="008F1F7D">
      <w:pPr>
        <w:ind w:left="4956" w:firstLine="708"/>
        <w:jc w:val="both"/>
        <w:rPr>
          <w:b/>
          <w:sz w:val="24"/>
          <w:szCs w:val="24"/>
        </w:rPr>
      </w:pPr>
    </w:p>
    <w:p w:rsidR="004308E1" w:rsidRPr="000427D0" w:rsidRDefault="004308E1" w:rsidP="008F1F7D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  <w:sectPr w:rsidR="004308E1" w:rsidRPr="000427D0" w:rsidSect="004E03C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4308E1" w:rsidRPr="000427D0" w:rsidRDefault="004308E1" w:rsidP="00BE64E7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sectPr w:rsidR="004308E1" w:rsidRPr="000427D0" w:rsidSect="00066A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E1" w:rsidRDefault="004308E1" w:rsidP="00861338">
      <w:pPr>
        <w:spacing w:after="0" w:line="240" w:lineRule="auto"/>
      </w:pPr>
      <w:r>
        <w:separator/>
      </w:r>
    </w:p>
  </w:endnote>
  <w:endnote w:type="continuationSeparator" w:id="1">
    <w:p w:rsidR="004308E1" w:rsidRDefault="004308E1" w:rsidP="008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E1" w:rsidRDefault="004308E1" w:rsidP="00861338">
      <w:pPr>
        <w:spacing w:after="0" w:line="240" w:lineRule="auto"/>
      </w:pPr>
      <w:r>
        <w:separator/>
      </w:r>
    </w:p>
  </w:footnote>
  <w:footnote w:type="continuationSeparator" w:id="1">
    <w:p w:rsidR="004308E1" w:rsidRDefault="004308E1" w:rsidP="0086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5C69"/>
    <w:multiLevelType w:val="hybridMultilevel"/>
    <w:tmpl w:val="AD16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11"/>
    <w:rsid w:val="000165E5"/>
    <w:rsid w:val="0003368D"/>
    <w:rsid w:val="00034165"/>
    <w:rsid w:val="000427D0"/>
    <w:rsid w:val="00066ADF"/>
    <w:rsid w:val="000751C1"/>
    <w:rsid w:val="000B76D6"/>
    <w:rsid w:val="000D50AB"/>
    <w:rsid w:val="000D50C7"/>
    <w:rsid w:val="000E3EE7"/>
    <w:rsid w:val="00101D42"/>
    <w:rsid w:val="00166B08"/>
    <w:rsid w:val="0019737D"/>
    <w:rsid w:val="001A4DD4"/>
    <w:rsid w:val="001D40C4"/>
    <w:rsid w:val="00214C3C"/>
    <w:rsid w:val="0026379F"/>
    <w:rsid w:val="002756C7"/>
    <w:rsid w:val="00295DCB"/>
    <w:rsid w:val="002A105C"/>
    <w:rsid w:val="002D542F"/>
    <w:rsid w:val="002F1B87"/>
    <w:rsid w:val="002F3F17"/>
    <w:rsid w:val="00314AD6"/>
    <w:rsid w:val="00342182"/>
    <w:rsid w:val="00345D84"/>
    <w:rsid w:val="00355EF8"/>
    <w:rsid w:val="0036655F"/>
    <w:rsid w:val="003B3266"/>
    <w:rsid w:val="003E5554"/>
    <w:rsid w:val="004076A3"/>
    <w:rsid w:val="00421B18"/>
    <w:rsid w:val="00423C48"/>
    <w:rsid w:val="004308E1"/>
    <w:rsid w:val="0048711D"/>
    <w:rsid w:val="0049195E"/>
    <w:rsid w:val="00493873"/>
    <w:rsid w:val="004A5A92"/>
    <w:rsid w:val="004B3167"/>
    <w:rsid w:val="004C2899"/>
    <w:rsid w:val="004E03C5"/>
    <w:rsid w:val="004E7AAD"/>
    <w:rsid w:val="00522F3B"/>
    <w:rsid w:val="00552086"/>
    <w:rsid w:val="00555DF6"/>
    <w:rsid w:val="005561F3"/>
    <w:rsid w:val="0057540A"/>
    <w:rsid w:val="005931EE"/>
    <w:rsid w:val="005B6F15"/>
    <w:rsid w:val="005C16AF"/>
    <w:rsid w:val="005C3646"/>
    <w:rsid w:val="00601EC7"/>
    <w:rsid w:val="006118C1"/>
    <w:rsid w:val="0062640C"/>
    <w:rsid w:val="006706A8"/>
    <w:rsid w:val="00677C92"/>
    <w:rsid w:val="00677E45"/>
    <w:rsid w:val="006A2E56"/>
    <w:rsid w:val="006B2A57"/>
    <w:rsid w:val="006C5732"/>
    <w:rsid w:val="006C5F57"/>
    <w:rsid w:val="006D0115"/>
    <w:rsid w:val="006D3C2A"/>
    <w:rsid w:val="006E2507"/>
    <w:rsid w:val="006F1EFB"/>
    <w:rsid w:val="006F31ED"/>
    <w:rsid w:val="00756B9C"/>
    <w:rsid w:val="007679C9"/>
    <w:rsid w:val="007966E5"/>
    <w:rsid w:val="007C18BA"/>
    <w:rsid w:val="007C223E"/>
    <w:rsid w:val="007D04DD"/>
    <w:rsid w:val="007D6038"/>
    <w:rsid w:val="008053C6"/>
    <w:rsid w:val="00843B35"/>
    <w:rsid w:val="0085410F"/>
    <w:rsid w:val="00861338"/>
    <w:rsid w:val="00873391"/>
    <w:rsid w:val="008A00F4"/>
    <w:rsid w:val="008C1DAC"/>
    <w:rsid w:val="008D6EC0"/>
    <w:rsid w:val="008F1F7D"/>
    <w:rsid w:val="00904BC9"/>
    <w:rsid w:val="00926333"/>
    <w:rsid w:val="00926FE2"/>
    <w:rsid w:val="009272CB"/>
    <w:rsid w:val="00936544"/>
    <w:rsid w:val="009502C0"/>
    <w:rsid w:val="0095520B"/>
    <w:rsid w:val="00961705"/>
    <w:rsid w:val="0096358B"/>
    <w:rsid w:val="009953F2"/>
    <w:rsid w:val="009C5A9F"/>
    <w:rsid w:val="009F5CEE"/>
    <w:rsid w:val="00A22951"/>
    <w:rsid w:val="00A263D8"/>
    <w:rsid w:val="00A264C7"/>
    <w:rsid w:val="00A30FC1"/>
    <w:rsid w:val="00A37EF5"/>
    <w:rsid w:val="00AC5D26"/>
    <w:rsid w:val="00AE2B84"/>
    <w:rsid w:val="00AE3D1B"/>
    <w:rsid w:val="00AF4B3F"/>
    <w:rsid w:val="00AF5B50"/>
    <w:rsid w:val="00B16DE4"/>
    <w:rsid w:val="00B226CE"/>
    <w:rsid w:val="00B24505"/>
    <w:rsid w:val="00B45868"/>
    <w:rsid w:val="00B56ED7"/>
    <w:rsid w:val="00B6504A"/>
    <w:rsid w:val="00B87533"/>
    <w:rsid w:val="00B87D11"/>
    <w:rsid w:val="00BA1C0B"/>
    <w:rsid w:val="00BD0193"/>
    <w:rsid w:val="00BE64E7"/>
    <w:rsid w:val="00C13401"/>
    <w:rsid w:val="00C52263"/>
    <w:rsid w:val="00C62161"/>
    <w:rsid w:val="00CB376F"/>
    <w:rsid w:val="00CB63CE"/>
    <w:rsid w:val="00CD69B5"/>
    <w:rsid w:val="00CE60F5"/>
    <w:rsid w:val="00D03A8E"/>
    <w:rsid w:val="00D13178"/>
    <w:rsid w:val="00D13F0B"/>
    <w:rsid w:val="00D140C3"/>
    <w:rsid w:val="00D14A63"/>
    <w:rsid w:val="00D20D4C"/>
    <w:rsid w:val="00D4164D"/>
    <w:rsid w:val="00D44823"/>
    <w:rsid w:val="00D44B0B"/>
    <w:rsid w:val="00D54557"/>
    <w:rsid w:val="00D54FCD"/>
    <w:rsid w:val="00D5615E"/>
    <w:rsid w:val="00D62023"/>
    <w:rsid w:val="00D85CB9"/>
    <w:rsid w:val="00D97EE9"/>
    <w:rsid w:val="00DA2C6D"/>
    <w:rsid w:val="00E322BD"/>
    <w:rsid w:val="00E403DA"/>
    <w:rsid w:val="00E4066A"/>
    <w:rsid w:val="00E54010"/>
    <w:rsid w:val="00E717A4"/>
    <w:rsid w:val="00E77257"/>
    <w:rsid w:val="00E86D22"/>
    <w:rsid w:val="00EA0214"/>
    <w:rsid w:val="00EC1146"/>
    <w:rsid w:val="00ED1C3F"/>
    <w:rsid w:val="00F063A3"/>
    <w:rsid w:val="00F136D4"/>
    <w:rsid w:val="00F16D03"/>
    <w:rsid w:val="00F53481"/>
    <w:rsid w:val="00F55C82"/>
    <w:rsid w:val="00F87C6C"/>
    <w:rsid w:val="00F94922"/>
    <w:rsid w:val="00F97F00"/>
    <w:rsid w:val="00FC1E4E"/>
    <w:rsid w:val="00FC789E"/>
    <w:rsid w:val="00FD22C7"/>
    <w:rsid w:val="00FE2222"/>
    <w:rsid w:val="00FE5F82"/>
    <w:rsid w:val="00FE735F"/>
    <w:rsid w:val="00FF0177"/>
    <w:rsid w:val="00FF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D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13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1338"/>
    <w:rPr>
      <w:rFonts w:cs="Times New Roman"/>
    </w:rPr>
  </w:style>
  <w:style w:type="paragraph" w:styleId="a8">
    <w:name w:val="Normal (Web)"/>
    <w:basedOn w:val="a"/>
    <w:uiPriority w:val="99"/>
    <w:rsid w:val="008F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665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6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E45"/>
    <w:rPr>
      <w:rFonts w:ascii="Tahoma" w:hAnsi="Tahoma" w:cs="Tahoma"/>
      <w:sz w:val="16"/>
      <w:szCs w:val="16"/>
    </w:rPr>
  </w:style>
  <w:style w:type="paragraph" w:customStyle="1" w:styleId="ac">
    <w:name w:val="Базовый"/>
    <w:uiPriority w:val="99"/>
    <w:rsid w:val="00FD22C7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1570</Words>
  <Characters>10844</Characters>
  <Application>Microsoft Office Word</Application>
  <DocSecurity>0</DocSecurity>
  <Lines>90</Lines>
  <Paragraphs>24</Paragraphs>
  <ScaleCrop>false</ScaleCrop>
  <Company>Microsoft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Нина Фёдоровна</dc:creator>
  <cp:keywords/>
  <dc:description/>
  <cp:lastModifiedBy>Пользователь Windows</cp:lastModifiedBy>
  <cp:revision>4</cp:revision>
  <cp:lastPrinted>2016-02-12T09:49:00Z</cp:lastPrinted>
  <dcterms:created xsi:type="dcterms:W3CDTF">2016-02-11T20:51:00Z</dcterms:created>
  <dcterms:modified xsi:type="dcterms:W3CDTF">2016-02-12T09:50:00Z</dcterms:modified>
</cp:coreProperties>
</file>