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C3" w:rsidRPr="008676B2" w:rsidRDefault="009D71C3" w:rsidP="002E0073">
      <w:pPr>
        <w:pStyle w:val="a6"/>
        <w:spacing w:after="400" w:afterAutospacing="0"/>
        <w:jc w:val="both"/>
        <w:rPr>
          <w:rFonts w:ascii="Arial" w:hAnsi="Arial" w:cs="Arial"/>
          <w:bCs/>
        </w:rPr>
      </w:pPr>
    </w:p>
    <w:p w:rsidR="006B638F" w:rsidRPr="008676B2" w:rsidRDefault="006B638F" w:rsidP="00046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6B2">
        <w:rPr>
          <w:rFonts w:ascii="Arial" w:hAnsi="Arial" w:cs="Arial"/>
          <w:b/>
          <w:sz w:val="32"/>
          <w:szCs w:val="32"/>
        </w:rPr>
        <w:t>АДМИНИСТРАЦИЯ</w:t>
      </w:r>
    </w:p>
    <w:p w:rsidR="006B638F" w:rsidRPr="008676B2" w:rsidRDefault="00046E3A" w:rsidP="00046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6B638F" w:rsidRPr="008676B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638F" w:rsidRDefault="006B638F" w:rsidP="00046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76B2">
        <w:rPr>
          <w:rFonts w:ascii="Arial" w:hAnsi="Arial" w:cs="Arial"/>
          <w:b/>
          <w:sz w:val="32"/>
          <w:szCs w:val="32"/>
        </w:rPr>
        <w:t>ГОРШЕЧЕНСКОГО РАЙОНА   КУРСКОЙ ОБЛАСТИ</w:t>
      </w:r>
    </w:p>
    <w:p w:rsidR="00046E3A" w:rsidRPr="008676B2" w:rsidRDefault="00046E3A" w:rsidP="00046E3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B638F" w:rsidRPr="008676B2" w:rsidRDefault="006B638F" w:rsidP="00046E3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676B2">
        <w:rPr>
          <w:rFonts w:ascii="Arial" w:hAnsi="Arial" w:cs="Arial"/>
          <w:b/>
          <w:sz w:val="32"/>
          <w:szCs w:val="32"/>
        </w:rPr>
        <w:t>ПОСТАНОВЛЕНИЕ</w:t>
      </w:r>
    </w:p>
    <w:p w:rsidR="006B638F" w:rsidRPr="008676B2" w:rsidRDefault="003D1D6B" w:rsidP="006B638F">
      <w:pPr>
        <w:jc w:val="center"/>
        <w:rPr>
          <w:rFonts w:ascii="Arial" w:hAnsi="Arial" w:cs="Arial"/>
          <w:b/>
          <w:sz w:val="32"/>
          <w:szCs w:val="32"/>
        </w:rPr>
      </w:pPr>
      <w:r w:rsidRPr="008676B2">
        <w:rPr>
          <w:rFonts w:ascii="Arial" w:hAnsi="Arial" w:cs="Arial"/>
          <w:b/>
          <w:sz w:val="32"/>
          <w:szCs w:val="32"/>
        </w:rPr>
        <w:t xml:space="preserve"> </w:t>
      </w:r>
      <w:r w:rsidR="00046E3A">
        <w:rPr>
          <w:rFonts w:ascii="Arial" w:hAnsi="Arial" w:cs="Arial"/>
          <w:b/>
          <w:sz w:val="32"/>
          <w:szCs w:val="32"/>
        </w:rPr>
        <w:t>18</w:t>
      </w:r>
      <w:r w:rsidR="008676B2">
        <w:rPr>
          <w:rFonts w:ascii="Arial" w:hAnsi="Arial" w:cs="Arial"/>
          <w:b/>
          <w:sz w:val="32"/>
          <w:szCs w:val="32"/>
        </w:rPr>
        <w:t xml:space="preserve"> сентября</w:t>
      </w:r>
      <w:r w:rsidR="00882698" w:rsidRPr="008676B2">
        <w:rPr>
          <w:rFonts w:ascii="Arial" w:hAnsi="Arial" w:cs="Arial"/>
          <w:b/>
          <w:sz w:val="32"/>
          <w:szCs w:val="32"/>
        </w:rPr>
        <w:t xml:space="preserve"> 2017 г.  № </w:t>
      </w:r>
      <w:r w:rsidR="00046E3A">
        <w:rPr>
          <w:rFonts w:ascii="Arial" w:hAnsi="Arial" w:cs="Arial"/>
          <w:b/>
          <w:sz w:val="32"/>
          <w:szCs w:val="32"/>
        </w:rPr>
        <w:t>58</w:t>
      </w:r>
    </w:p>
    <w:p w:rsidR="006B638F" w:rsidRPr="008676B2" w:rsidRDefault="006B638F" w:rsidP="006B638F">
      <w:pPr>
        <w:spacing w:line="240" w:lineRule="auto"/>
        <w:ind w:left="-540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882698" w:rsidRPr="008676B2" w:rsidRDefault="003D1D6B" w:rsidP="00882698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8676B2">
        <w:rPr>
          <w:rFonts w:ascii="Arial" w:hAnsi="Arial" w:cs="Arial"/>
          <w:b/>
          <w:sz w:val="32"/>
          <w:szCs w:val="32"/>
        </w:rPr>
        <w:t>Об утверждении технологической схемы</w:t>
      </w:r>
      <w:r w:rsidR="003A66C4" w:rsidRPr="008676B2">
        <w:rPr>
          <w:rFonts w:ascii="Arial" w:hAnsi="Arial" w:cs="Arial"/>
          <w:b/>
          <w:sz w:val="32"/>
          <w:szCs w:val="32"/>
        </w:rPr>
        <w:t xml:space="preserve"> административного регламента по предоставлению муниципальной услуги </w:t>
      </w:r>
      <w:r w:rsidR="00882698" w:rsidRPr="008676B2">
        <w:rPr>
          <w:rFonts w:ascii="Arial" w:hAnsi="Arial" w:cs="Arial"/>
          <w:b/>
          <w:bCs/>
          <w:sz w:val="32"/>
          <w:szCs w:val="32"/>
        </w:rPr>
        <w:t>«</w:t>
      </w:r>
      <w:r w:rsidR="00D302A1" w:rsidRPr="00D302A1">
        <w:rPr>
          <w:rFonts w:ascii="Arial" w:hAnsi="Arial" w:cs="Arial"/>
          <w:b/>
          <w:color w:val="000000"/>
          <w:sz w:val="32"/>
          <w:szCs w:val="32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046E3A">
        <w:rPr>
          <w:rFonts w:ascii="Arial" w:hAnsi="Arial" w:cs="Arial"/>
          <w:b/>
          <w:color w:val="000000"/>
          <w:sz w:val="32"/>
          <w:szCs w:val="32"/>
        </w:rPr>
        <w:t>Никольского</w:t>
      </w:r>
      <w:r w:rsidR="00D302A1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  <w:r w:rsidR="00D302A1" w:rsidRPr="00D302A1">
        <w:rPr>
          <w:rFonts w:ascii="Arial" w:hAnsi="Arial" w:cs="Arial"/>
          <w:b/>
          <w:color w:val="000000"/>
          <w:sz w:val="32"/>
          <w:szCs w:val="32"/>
        </w:rPr>
        <w:t>, в постоянное (бессрочное) и безвозмездное пользование</w:t>
      </w:r>
      <w:r w:rsidR="00882698" w:rsidRPr="008676B2">
        <w:rPr>
          <w:rFonts w:ascii="Arial" w:hAnsi="Arial" w:cs="Arial"/>
          <w:b/>
          <w:bCs/>
          <w:sz w:val="32"/>
          <w:szCs w:val="32"/>
          <w:lang w:eastAsia="en-US"/>
        </w:rPr>
        <w:t>»</w:t>
      </w:r>
      <w:r w:rsidR="00882698" w:rsidRPr="008676B2">
        <w:rPr>
          <w:rFonts w:ascii="Arial" w:hAnsi="Arial" w:cs="Arial"/>
          <w:b/>
          <w:bCs/>
          <w:sz w:val="32"/>
          <w:szCs w:val="32"/>
        </w:rPr>
        <w:t>.</w:t>
      </w:r>
    </w:p>
    <w:p w:rsidR="00C06E2D" w:rsidRPr="008676B2" w:rsidRDefault="00C06E2D" w:rsidP="00C06E2D">
      <w:pPr>
        <w:pStyle w:val="ConsPlusTitle"/>
        <w:jc w:val="center"/>
        <w:outlineLvl w:val="0"/>
        <w:rPr>
          <w:sz w:val="24"/>
          <w:szCs w:val="24"/>
        </w:rPr>
      </w:pPr>
    </w:p>
    <w:p w:rsidR="003D1D6B" w:rsidRPr="008676B2" w:rsidRDefault="006B638F" w:rsidP="003D1D6B">
      <w:pPr>
        <w:pStyle w:val="ConsPlusNormal"/>
        <w:ind w:firstLine="540"/>
        <w:jc w:val="both"/>
        <w:rPr>
          <w:sz w:val="24"/>
          <w:szCs w:val="24"/>
        </w:rPr>
      </w:pPr>
      <w:r w:rsidRPr="008676B2">
        <w:rPr>
          <w:sz w:val="24"/>
          <w:szCs w:val="24"/>
        </w:rPr>
        <w:tab/>
      </w:r>
      <w:r w:rsidR="003D1D6B" w:rsidRPr="008676B2">
        <w:rPr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046E3A">
        <w:rPr>
          <w:sz w:val="24"/>
          <w:szCs w:val="24"/>
        </w:rPr>
        <w:t>Никольский</w:t>
      </w:r>
      <w:r w:rsidR="003D1D6B" w:rsidRPr="008676B2">
        <w:rPr>
          <w:sz w:val="24"/>
          <w:szCs w:val="24"/>
        </w:rPr>
        <w:t xml:space="preserve"> сельсовет» Горшеченского района Курской области, Администрация </w:t>
      </w:r>
      <w:r w:rsidR="00046E3A">
        <w:rPr>
          <w:sz w:val="24"/>
          <w:szCs w:val="24"/>
        </w:rPr>
        <w:t>Никольского</w:t>
      </w:r>
      <w:r w:rsidR="003D1D6B" w:rsidRPr="008676B2">
        <w:rPr>
          <w:sz w:val="24"/>
          <w:szCs w:val="24"/>
        </w:rPr>
        <w:t xml:space="preserve"> сельсовета ПОСТАНОВ</w:t>
      </w:r>
      <w:bookmarkStart w:id="0" w:name="_GoBack"/>
      <w:bookmarkEnd w:id="0"/>
      <w:r w:rsidR="003D1D6B" w:rsidRPr="008676B2">
        <w:rPr>
          <w:sz w:val="24"/>
          <w:szCs w:val="24"/>
        </w:rPr>
        <w:t>ЛЯЕТ:</w:t>
      </w:r>
    </w:p>
    <w:p w:rsidR="003D1D6B" w:rsidRPr="008676B2" w:rsidRDefault="003D1D6B" w:rsidP="00C06E2D">
      <w:pPr>
        <w:pStyle w:val="ConsPlusTitle"/>
        <w:tabs>
          <w:tab w:val="left" w:pos="426"/>
        </w:tabs>
        <w:jc w:val="both"/>
        <w:rPr>
          <w:b w:val="0"/>
          <w:sz w:val="24"/>
          <w:szCs w:val="24"/>
        </w:rPr>
      </w:pPr>
    </w:p>
    <w:p w:rsidR="00C06E2D" w:rsidRPr="00D302A1" w:rsidRDefault="003D1D6B" w:rsidP="008826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676B2">
        <w:rPr>
          <w:rFonts w:ascii="Arial" w:hAnsi="Arial" w:cs="Arial"/>
          <w:sz w:val="24"/>
          <w:szCs w:val="24"/>
        </w:rPr>
        <w:t xml:space="preserve">1.Утвердить прилагаемую  технологическую схему предоставления муниципальной услуги </w:t>
      </w:r>
      <w:r w:rsidR="00882698" w:rsidRPr="00D302A1">
        <w:rPr>
          <w:rFonts w:ascii="Arial" w:hAnsi="Arial" w:cs="Arial"/>
          <w:bCs/>
          <w:sz w:val="24"/>
          <w:szCs w:val="24"/>
        </w:rPr>
        <w:t>«</w:t>
      </w:r>
      <w:r w:rsidR="00D302A1" w:rsidRPr="00D302A1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 w:rsidR="00046E3A">
        <w:rPr>
          <w:rFonts w:ascii="Arial" w:hAnsi="Arial" w:cs="Arial"/>
          <w:sz w:val="24"/>
          <w:szCs w:val="24"/>
        </w:rPr>
        <w:t>Никольского</w:t>
      </w:r>
      <w:r w:rsidR="00D302A1" w:rsidRPr="00D302A1">
        <w:rPr>
          <w:rFonts w:ascii="Arial" w:hAnsi="Arial" w:cs="Arial"/>
          <w:sz w:val="24"/>
          <w:szCs w:val="24"/>
        </w:rPr>
        <w:t xml:space="preserve"> сельсовета</w:t>
      </w:r>
      <w:r w:rsidR="00046E3A">
        <w:rPr>
          <w:rFonts w:ascii="Arial" w:hAnsi="Arial" w:cs="Arial"/>
          <w:sz w:val="24"/>
          <w:szCs w:val="24"/>
        </w:rPr>
        <w:t xml:space="preserve"> Горшеченского района</w:t>
      </w:r>
      <w:r w:rsidR="00D302A1" w:rsidRPr="00D302A1">
        <w:rPr>
          <w:rFonts w:ascii="Arial" w:hAnsi="Arial" w:cs="Arial"/>
          <w:sz w:val="24"/>
          <w:szCs w:val="24"/>
        </w:rPr>
        <w:t>, в постоянное (бессрочное) и безвозмездное пользование</w:t>
      </w:r>
      <w:r w:rsidR="00882698" w:rsidRPr="00D302A1">
        <w:rPr>
          <w:rFonts w:ascii="Arial" w:hAnsi="Arial" w:cs="Arial"/>
          <w:bCs/>
          <w:sz w:val="24"/>
          <w:szCs w:val="24"/>
          <w:lang w:eastAsia="en-US"/>
        </w:rPr>
        <w:t>»</w:t>
      </w:r>
      <w:r w:rsidR="00882698" w:rsidRPr="00D302A1">
        <w:rPr>
          <w:rFonts w:ascii="Arial" w:hAnsi="Arial" w:cs="Arial"/>
          <w:bCs/>
          <w:sz w:val="24"/>
          <w:szCs w:val="24"/>
        </w:rPr>
        <w:t>.</w:t>
      </w:r>
    </w:p>
    <w:p w:rsidR="003D1D6B" w:rsidRPr="008676B2" w:rsidRDefault="00046E3A" w:rsidP="003D1D6B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764F" w:rsidRPr="008676B2">
        <w:rPr>
          <w:sz w:val="24"/>
          <w:szCs w:val="24"/>
        </w:rPr>
        <w:t>2</w:t>
      </w:r>
      <w:r w:rsidR="003D1D6B" w:rsidRPr="008676B2">
        <w:rPr>
          <w:sz w:val="24"/>
          <w:szCs w:val="24"/>
        </w:rPr>
        <w:t xml:space="preserve">.  </w:t>
      </w:r>
      <w:proofErr w:type="gramStart"/>
      <w:r w:rsidR="003D1D6B" w:rsidRPr="008676B2">
        <w:rPr>
          <w:sz w:val="24"/>
          <w:szCs w:val="24"/>
        </w:rPr>
        <w:t>Контроль за</w:t>
      </w:r>
      <w:proofErr w:type="gramEnd"/>
      <w:r w:rsidR="003D1D6B" w:rsidRPr="008676B2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D1D6B" w:rsidRPr="008676B2" w:rsidRDefault="003D1D6B" w:rsidP="003D1D6B">
      <w:pPr>
        <w:pStyle w:val="ConsPlusNormal"/>
        <w:ind w:firstLine="540"/>
        <w:jc w:val="both"/>
        <w:rPr>
          <w:sz w:val="24"/>
          <w:szCs w:val="24"/>
        </w:rPr>
      </w:pPr>
    </w:p>
    <w:p w:rsidR="003D1D6B" w:rsidRPr="008676B2" w:rsidRDefault="00046E3A" w:rsidP="003D1D6B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C764F" w:rsidRPr="008676B2">
        <w:rPr>
          <w:sz w:val="24"/>
          <w:szCs w:val="24"/>
        </w:rPr>
        <w:t>3</w:t>
      </w:r>
      <w:r w:rsidR="003D1D6B" w:rsidRPr="008676B2">
        <w:rPr>
          <w:sz w:val="24"/>
          <w:szCs w:val="24"/>
        </w:rPr>
        <w:t xml:space="preserve">. Настоящее постановление вступает в силу по истечении 10 дней с момента </w:t>
      </w:r>
      <w:r w:rsidR="008F22AC" w:rsidRPr="008676B2">
        <w:rPr>
          <w:sz w:val="24"/>
          <w:szCs w:val="24"/>
        </w:rPr>
        <w:t xml:space="preserve">его </w:t>
      </w:r>
      <w:r w:rsidR="003D1D6B" w:rsidRPr="008676B2">
        <w:rPr>
          <w:sz w:val="24"/>
          <w:szCs w:val="24"/>
        </w:rPr>
        <w:t>официального обнародования.</w:t>
      </w:r>
    </w:p>
    <w:p w:rsidR="003D1D6B" w:rsidRPr="008676B2" w:rsidRDefault="003D1D6B" w:rsidP="003D1D6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6B638F" w:rsidRDefault="006B638F" w:rsidP="006B638F">
      <w:pPr>
        <w:pStyle w:val="a6"/>
        <w:spacing w:after="400" w:afterAutospacing="0"/>
        <w:jc w:val="both"/>
        <w:rPr>
          <w:rFonts w:ascii="Arial" w:hAnsi="Arial" w:cs="Arial"/>
          <w:bCs/>
        </w:rPr>
      </w:pPr>
      <w:r w:rsidRPr="008676B2">
        <w:rPr>
          <w:rFonts w:ascii="Arial" w:hAnsi="Arial" w:cs="Arial"/>
          <w:bCs/>
        </w:rPr>
        <w:t xml:space="preserve">Глава </w:t>
      </w:r>
      <w:r w:rsidR="00046E3A">
        <w:rPr>
          <w:rFonts w:ascii="Arial" w:hAnsi="Arial" w:cs="Arial"/>
          <w:bCs/>
        </w:rPr>
        <w:t>Никольского</w:t>
      </w:r>
      <w:r w:rsidRPr="008676B2">
        <w:rPr>
          <w:rFonts w:ascii="Arial" w:hAnsi="Arial" w:cs="Arial"/>
          <w:bCs/>
        </w:rPr>
        <w:t xml:space="preserve"> сельсовета                           </w:t>
      </w:r>
      <w:r w:rsidR="00046E3A">
        <w:rPr>
          <w:rFonts w:ascii="Arial" w:hAnsi="Arial" w:cs="Arial"/>
          <w:bCs/>
        </w:rPr>
        <w:t xml:space="preserve">                        </w:t>
      </w:r>
      <w:r w:rsidRPr="008676B2">
        <w:rPr>
          <w:rFonts w:ascii="Arial" w:hAnsi="Arial" w:cs="Arial"/>
          <w:bCs/>
        </w:rPr>
        <w:t xml:space="preserve">    </w:t>
      </w:r>
      <w:r w:rsidR="00046E3A">
        <w:rPr>
          <w:rFonts w:ascii="Arial" w:hAnsi="Arial" w:cs="Arial"/>
          <w:bCs/>
        </w:rPr>
        <w:t>Ю.И.Золотухин</w:t>
      </w:r>
    </w:p>
    <w:p w:rsidR="00031EAD" w:rsidRDefault="00031EAD" w:rsidP="006B638F">
      <w:pPr>
        <w:pStyle w:val="a6"/>
        <w:spacing w:after="400" w:afterAutospacing="0"/>
        <w:jc w:val="both"/>
        <w:rPr>
          <w:rFonts w:ascii="Arial" w:hAnsi="Arial" w:cs="Arial"/>
          <w:bCs/>
        </w:rPr>
      </w:pPr>
    </w:p>
    <w:p w:rsidR="00046E3A" w:rsidRDefault="00046E3A" w:rsidP="006B638F">
      <w:pPr>
        <w:pStyle w:val="a6"/>
        <w:spacing w:after="400" w:afterAutospacing="0"/>
        <w:jc w:val="both"/>
        <w:rPr>
          <w:rFonts w:ascii="Arial" w:hAnsi="Arial" w:cs="Arial"/>
          <w:bCs/>
        </w:rPr>
      </w:pPr>
    </w:p>
    <w:p w:rsidR="00046E3A" w:rsidRDefault="00046E3A" w:rsidP="006B638F">
      <w:pPr>
        <w:pStyle w:val="a6"/>
        <w:spacing w:after="400" w:afterAutospacing="0"/>
        <w:jc w:val="both"/>
        <w:rPr>
          <w:rFonts w:ascii="Arial" w:hAnsi="Arial" w:cs="Arial"/>
          <w:bCs/>
        </w:rPr>
      </w:pP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исполнительного</w:t>
      </w:r>
      <w:proofErr w:type="gramEnd"/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органа государственной власти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(или: органа местного самоуправления))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__________________________________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адрес: _________________________________,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_______________, факс: __________,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</w:t>
      </w:r>
    </w:p>
    <w:p w:rsidR="00031EAD" w:rsidRDefault="00031EAD" w:rsidP="00031E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EAD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1EAD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участка,</w:t>
      </w:r>
    </w:p>
    <w:p w:rsidR="00031EAD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находящегося в государственной (или: муниципальной) собственности, без проведения торгов</w:t>
      </w:r>
      <w:proofErr w:type="gramEnd"/>
    </w:p>
    <w:p w:rsidR="00031EAD" w:rsidRDefault="00031EAD" w:rsidP="00031E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5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ст.   39.17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просит предоставить земельный участок размером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____________________________,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__________________________.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031EAD" w:rsidRDefault="00031EAD" w:rsidP="00031E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(указать  основания в  соответствии с </w:t>
      </w:r>
      <w:hyperlink r:id="rId6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п. 2 ст. 39.3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7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ст. 39.5</w:t>
        </w:r>
      </w:hyperlink>
      <w:r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031EAD" w:rsidRDefault="00AD2236" w:rsidP="00031E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031EAD">
          <w:rPr>
            <w:rStyle w:val="aa"/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031EAD">
        <w:rPr>
          <w:rFonts w:ascii="Times New Roman" w:hAnsi="Times New Roman" w:cs="Times New Roman"/>
          <w:sz w:val="24"/>
          <w:szCs w:val="24"/>
        </w:rPr>
        <w:t>/</w:t>
      </w:r>
      <w:hyperlink r:id="rId9" w:history="1">
        <w:r w:rsidR="00031EAD">
          <w:rPr>
            <w:rStyle w:val="aa"/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031EAD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  <w:proofErr w:type="gramEnd"/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желает приобрести земельный участок на праве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________________) для использования в целях __________________________.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 просит 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или Ф.И.О.)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__________________________ от "___"_____ ____ г. N ___.)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органа)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31EAD" w:rsidRDefault="00031EAD" w:rsidP="00031E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образовывался или его границы уточнялись на основании Решения ______________________ от "___"_________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N ___ о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органа)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</w:t>
      </w:r>
    </w:p>
    <w:p w:rsidR="00031EAD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:rsidR="00031EAD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</w:p>
    <w:p w:rsidR="00031EAD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</w:p>
    <w:p w:rsidR="00031EAD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1EAD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1EAD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1EAD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31EAD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031EAD" w:rsidRDefault="00031EAD" w:rsidP="00031EAD">
      <w:pPr>
        <w:rPr>
          <w:rFonts w:cs="Calibri"/>
        </w:rPr>
      </w:pP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Администрацию </w:t>
      </w:r>
      <w:r w:rsidR="00046E3A">
        <w:rPr>
          <w:rFonts w:ascii="Times New Roman" w:hAnsi="Times New Roman" w:cs="Times New Roman"/>
          <w:sz w:val="24"/>
          <w:szCs w:val="24"/>
        </w:rPr>
        <w:t>Никольского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6E3A">
        <w:rPr>
          <w:rFonts w:ascii="Times New Roman" w:hAnsi="Times New Roman" w:cs="Times New Roman"/>
          <w:sz w:val="24"/>
          <w:szCs w:val="24"/>
          <w:u w:val="single"/>
        </w:rPr>
        <w:t>Горшеченского района Курской области</w:t>
      </w:r>
      <w:r w:rsidRPr="000B5E62">
        <w:rPr>
          <w:rFonts w:ascii="Times New Roman" w:hAnsi="Times New Roman" w:cs="Times New Roman"/>
          <w:sz w:val="24"/>
          <w:szCs w:val="24"/>
        </w:rPr>
        <w:t>_</w:t>
      </w:r>
    </w:p>
    <w:p w:rsidR="00031EAD" w:rsidRPr="00046E3A" w:rsidRDefault="00046E3A" w:rsidP="00031EA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1EAD" w:rsidRPr="000B5E6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31EAD" w:rsidRPr="00046E3A">
        <w:rPr>
          <w:rFonts w:ascii="Times New Roman" w:hAnsi="Times New Roman" w:cs="Times New Roman"/>
        </w:rPr>
        <w:t>(наименование исполнительного</w:t>
      </w:r>
      <w:proofErr w:type="gramEnd"/>
    </w:p>
    <w:p w:rsidR="00031EAD" w:rsidRPr="00046E3A" w:rsidRDefault="00031EAD" w:rsidP="00031EAD">
      <w:pPr>
        <w:pStyle w:val="ConsPlusNonformat"/>
        <w:jc w:val="right"/>
        <w:rPr>
          <w:rFonts w:ascii="Times New Roman" w:hAnsi="Times New Roman" w:cs="Times New Roman"/>
        </w:rPr>
      </w:pPr>
      <w:r w:rsidRPr="00046E3A">
        <w:rPr>
          <w:rFonts w:ascii="Times New Roman" w:hAnsi="Times New Roman" w:cs="Times New Roman"/>
        </w:rPr>
        <w:t xml:space="preserve">                                       органа государственной власти</w:t>
      </w:r>
    </w:p>
    <w:p w:rsidR="00031EAD" w:rsidRPr="00046E3A" w:rsidRDefault="00031EAD" w:rsidP="00031EAD">
      <w:pPr>
        <w:pStyle w:val="ConsPlusNonformat"/>
        <w:jc w:val="right"/>
        <w:rPr>
          <w:rFonts w:ascii="Times New Roman" w:hAnsi="Times New Roman" w:cs="Times New Roman"/>
        </w:rPr>
      </w:pPr>
      <w:r w:rsidRPr="00046E3A">
        <w:rPr>
          <w:rFonts w:ascii="Times New Roman" w:hAnsi="Times New Roman" w:cs="Times New Roman"/>
        </w:rPr>
        <w:t xml:space="preserve">                                   (или: органа местного самоуправления))</w:t>
      </w:r>
    </w:p>
    <w:p w:rsidR="00031EAD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адрес: 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E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46E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46E3A">
        <w:rPr>
          <w:rFonts w:ascii="Times New Roman" w:hAnsi="Times New Roman" w:cs="Times New Roman"/>
          <w:sz w:val="24"/>
          <w:szCs w:val="24"/>
        </w:rPr>
        <w:t>икольское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_Иванова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Ивановича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или Ф.И.О.)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адрес: </w:t>
      </w:r>
      <w:proofErr w:type="spellStart"/>
      <w:r w:rsidRPr="000B5E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Курск,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</w:t>
      </w:r>
      <w:r w:rsidRPr="000B5E62">
        <w:rPr>
          <w:rFonts w:ascii="Times New Roman" w:hAnsi="Times New Roman" w:cs="Times New Roman"/>
          <w:sz w:val="24"/>
          <w:szCs w:val="24"/>
        </w:rPr>
        <w:t>,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телефон: _____11111</w:t>
      </w:r>
      <w:r w:rsidRPr="000B5E62">
        <w:rPr>
          <w:rFonts w:ascii="Times New Roman" w:hAnsi="Times New Roman" w:cs="Times New Roman"/>
          <w:sz w:val="24"/>
          <w:szCs w:val="24"/>
        </w:rPr>
        <w:t>, факс: __________,</w:t>
      </w:r>
    </w:p>
    <w:p w:rsidR="00031EAD" w:rsidRPr="000B5E62" w:rsidRDefault="00031EAD" w:rsidP="00031E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адрес электронной почты: _________________</w:t>
      </w:r>
    </w:p>
    <w:p w:rsidR="00031EAD" w:rsidRPr="000B5E62" w:rsidRDefault="00031EAD" w:rsidP="00031E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31EAD" w:rsidRPr="000B5E62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6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1EAD" w:rsidRPr="000B5E62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E62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участка,</w:t>
      </w:r>
    </w:p>
    <w:p w:rsidR="00031EAD" w:rsidRPr="000B5E62" w:rsidRDefault="00031EAD" w:rsidP="00031E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5E62">
        <w:rPr>
          <w:rFonts w:ascii="Times New Roman" w:hAnsi="Times New Roman" w:cs="Times New Roman"/>
          <w:b/>
          <w:sz w:val="24"/>
          <w:szCs w:val="24"/>
        </w:rPr>
        <w:t>находящегося в государственной (или: муниципальной) собственности, без проведения торгов</w:t>
      </w:r>
      <w:proofErr w:type="gramEnd"/>
    </w:p>
    <w:p w:rsidR="00031EAD" w:rsidRPr="000B5E62" w:rsidRDefault="00031EAD" w:rsidP="00031EA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B5E62"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10" w:history="1">
        <w:r w:rsidRPr="000B5E62">
          <w:rPr>
            <w:rStyle w:val="aa"/>
            <w:rFonts w:ascii="Times New Roman" w:hAnsi="Times New Roman" w:cs="Times New Roman"/>
            <w:sz w:val="24"/>
            <w:szCs w:val="24"/>
          </w:rPr>
          <w:t>ст.   39.17</w:t>
        </w:r>
      </w:hyperlink>
      <w:r w:rsidRPr="000B5E62">
        <w:rPr>
          <w:rFonts w:ascii="Times New Roman" w:hAnsi="Times New Roman" w:cs="Times New Roman"/>
          <w:sz w:val="24"/>
          <w:szCs w:val="24"/>
        </w:rPr>
        <w:t xml:space="preserve">   Земельного  кодекса Российской Федерации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И.И. </w:t>
      </w:r>
      <w:r w:rsidRPr="000B5E62">
        <w:rPr>
          <w:rFonts w:ascii="Times New Roman" w:hAnsi="Times New Roman" w:cs="Times New Roman"/>
          <w:sz w:val="24"/>
          <w:szCs w:val="24"/>
        </w:rPr>
        <w:t>просит предоставить земельный участок размером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____1000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B5E62">
        <w:rPr>
          <w:rFonts w:ascii="Times New Roman" w:hAnsi="Times New Roman" w:cs="Times New Roman"/>
          <w:sz w:val="24"/>
          <w:szCs w:val="24"/>
        </w:rPr>
        <w:t>, расположенный по адр</w:t>
      </w:r>
      <w:r>
        <w:rPr>
          <w:rFonts w:ascii="Times New Roman" w:hAnsi="Times New Roman" w:cs="Times New Roman"/>
          <w:sz w:val="24"/>
          <w:szCs w:val="24"/>
        </w:rPr>
        <w:t xml:space="preserve">есу: Курская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Горшеченский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46E3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46E3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046E3A">
        <w:rPr>
          <w:rFonts w:ascii="Times New Roman" w:hAnsi="Times New Roman" w:cs="Times New Roman"/>
          <w:sz w:val="24"/>
          <w:szCs w:val="24"/>
        </w:rPr>
        <w:t>икольское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кадастровый н</w:t>
      </w:r>
      <w:r>
        <w:rPr>
          <w:rFonts w:ascii="Times New Roman" w:hAnsi="Times New Roman" w:cs="Times New Roman"/>
          <w:sz w:val="24"/>
          <w:szCs w:val="24"/>
        </w:rPr>
        <w:t>омер _46:11:010100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031EAD" w:rsidRPr="000B5E62" w:rsidRDefault="00031EAD" w:rsidP="00031E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5E62">
        <w:rPr>
          <w:rFonts w:ascii="Times New Roman" w:hAnsi="Times New Roman" w:cs="Times New Roman"/>
          <w:sz w:val="24"/>
          <w:szCs w:val="24"/>
        </w:rPr>
        <w:t xml:space="preserve">(указать  основания в  соответствии с </w:t>
      </w:r>
      <w:hyperlink r:id="rId11" w:history="1">
        <w:r w:rsidRPr="000B5E62">
          <w:rPr>
            <w:rStyle w:val="aa"/>
            <w:rFonts w:ascii="Times New Roman" w:hAnsi="Times New Roman" w:cs="Times New Roman"/>
            <w:sz w:val="24"/>
            <w:szCs w:val="24"/>
          </w:rPr>
          <w:t>п. 2 ст. 39.3</w:t>
        </w:r>
      </w:hyperlink>
      <w:r w:rsidRPr="000B5E62">
        <w:rPr>
          <w:rFonts w:ascii="Times New Roman" w:hAnsi="Times New Roman" w:cs="Times New Roman"/>
          <w:sz w:val="24"/>
          <w:szCs w:val="24"/>
        </w:rPr>
        <w:t xml:space="preserve"> (или: </w:t>
      </w:r>
      <w:hyperlink r:id="rId12" w:history="1">
        <w:r w:rsidRPr="000B5E62">
          <w:rPr>
            <w:rStyle w:val="aa"/>
            <w:rFonts w:ascii="Times New Roman" w:hAnsi="Times New Roman" w:cs="Times New Roman"/>
            <w:sz w:val="24"/>
            <w:szCs w:val="24"/>
          </w:rPr>
          <w:t>ст. 39.5</w:t>
        </w:r>
      </w:hyperlink>
      <w:r w:rsidRPr="000B5E62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:rsidR="00031EAD" w:rsidRPr="000B5E62" w:rsidRDefault="00AD2236" w:rsidP="00031E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031EAD" w:rsidRPr="000B5E62">
          <w:rPr>
            <w:rStyle w:val="aa"/>
            <w:rFonts w:ascii="Times New Roman" w:hAnsi="Times New Roman" w:cs="Times New Roman"/>
            <w:sz w:val="24"/>
            <w:szCs w:val="24"/>
          </w:rPr>
          <w:t>п. 2 ст. 39.6</w:t>
        </w:r>
      </w:hyperlink>
      <w:r w:rsidR="00031EAD" w:rsidRPr="000B5E62">
        <w:rPr>
          <w:rFonts w:ascii="Times New Roman" w:hAnsi="Times New Roman" w:cs="Times New Roman"/>
          <w:sz w:val="24"/>
          <w:szCs w:val="24"/>
        </w:rPr>
        <w:t>/</w:t>
      </w:r>
      <w:hyperlink r:id="rId14" w:history="1">
        <w:r w:rsidR="00031EAD" w:rsidRPr="000B5E62">
          <w:rPr>
            <w:rStyle w:val="aa"/>
            <w:rFonts w:ascii="Times New Roman" w:hAnsi="Times New Roman" w:cs="Times New Roman"/>
            <w:sz w:val="24"/>
            <w:szCs w:val="24"/>
          </w:rPr>
          <w:t>п. 2 ст. 39.10</w:t>
        </w:r>
      </w:hyperlink>
      <w:r w:rsidR="00031EAD" w:rsidRPr="000B5E62">
        <w:rPr>
          <w:rFonts w:ascii="Times New Roman" w:hAnsi="Times New Roman" w:cs="Times New Roman"/>
          <w:sz w:val="24"/>
          <w:szCs w:val="24"/>
        </w:rPr>
        <w:t>) Земельного кодекса Российской Федерации)</w:t>
      </w:r>
      <w:proofErr w:type="gramEnd"/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___________________________ желает приобрести земельный участок на праве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(наименование или Ф.И.О.)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0B5E62">
        <w:rPr>
          <w:rFonts w:ascii="Times New Roman" w:hAnsi="Times New Roman" w:cs="Times New Roman"/>
          <w:sz w:val="24"/>
          <w:szCs w:val="24"/>
        </w:rPr>
        <w:t xml:space="preserve">для использования в целях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62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Земельный участок ___________________________ просит предоставить </w:t>
      </w:r>
      <w:proofErr w:type="gramStart"/>
      <w:r w:rsidRPr="000B5E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или Ф.И.О.)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размещения   объектов,    предусмотренных    документом  и   (или) проектом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территориального  планирования (и (или) проектом планировки территории), </w:t>
      </w:r>
      <w:proofErr w:type="gramStart"/>
      <w:r w:rsidRPr="000B5E6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5E6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0B5E62">
        <w:rPr>
          <w:rFonts w:ascii="Times New Roman" w:hAnsi="Times New Roman" w:cs="Times New Roman"/>
          <w:sz w:val="24"/>
          <w:szCs w:val="24"/>
        </w:rPr>
        <w:t xml:space="preserve"> Решения __________________________ от "___"_____ ____ г. N ___.)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органа)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E62">
        <w:rPr>
          <w:rFonts w:ascii="Times New Roman" w:hAnsi="Times New Roman" w:cs="Times New Roman"/>
          <w:sz w:val="24"/>
          <w:szCs w:val="24"/>
        </w:rPr>
        <w:t>(Вариант:</w:t>
      </w:r>
      <w:proofErr w:type="gramEnd"/>
    </w:p>
    <w:p w:rsidR="00031EAD" w:rsidRPr="000B5E62" w:rsidRDefault="00031EAD" w:rsidP="00031E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Земельный участок образовывался или его границы уточнялись на основании Решения ______________________ от "___"_________ ____ </w:t>
      </w:r>
      <w:proofErr w:type="gramStart"/>
      <w:r w:rsidRPr="000B5E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5E62">
        <w:rPr>
          <w:rFonts w:ascii="Times New Roman" w:hAnsi="Times New Roman" w:cs="Times New Roman"/>
          <w:sz w:val="24"/>
          <w:szCs w:val="24"/>
        </w:rPr>
        <w:t>. N ___ о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органа)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 xml:space="preserve">предварительном </w:t>
      </w:r>
      <w:proofErr w:type="gramStart"/>
      <w:r w:rsidRPr="000B5E62">
        <w:rPr>
          <w:rFonts w:ascii="Times New Roman" w:hAnsi="Times New Roman" w:cs="Times New Roman"/>
          <w:sz w:val="24"/>
          <w:szCs w:val="24"/>
        </w:rPr>
        <w:t>согласовании</w:t>
      </w:r>
      <w:proofErr w:type="gramEnd"/>
      <w:r w:rsidRPr="000B5E62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участка.</w:t>
      </w:r>
    </w:p>
    <w:p w:rsidR="00031EAD" w:rsidRPr="000B5E62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B5E62">
        <w:rPr>
          <w:rFonts w:ascii="Times New Roman" w:hAnsi="Times New Roman"/>
          <w:sz w:val="24"/>
          <w:szCs w:val="24"/>
        </w:rPr>
        <w:t>Приложения:</w:t>
      </w:r>
    </w:p>
    <w:p w:rsidR="00031EAD" w:rsidRPr="000B5E62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B5E62">
        <w:rPr>
          <w:rFonts w:ascii="Times New Roman" w:hAnsi="Times New Roman"/>
          <w:sz w:val="24"/>
          <w:szCs w:val="24"/>
        </w:rPr>
        <w:t xml:space="preserve">1. </w:t>
      </w:r>
    </w:p>
    <w:p w:rsidR="00031EAD" w:rsidRPr="000B5E62" w:rsidRDefault="00031EAD" w:rsidP="00031EAD">
      <w:pPr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0B5E62">
        <w:rPr>
          <w:rFonts w:ascii="Times New Roman" w:hAnsi="Times New Roman"/>
          <w:sz w:val="24"/>
          <w:szCs w:val="24"/>
        </w:rPr>
        <w:t xml:space="preserve">2. </w:t>
      </w:r>
    </w:p>
    <w:p w:rsidR="00031EAD" w:rsidRPr="000B5E62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31EAD" w:rsidRPr="000B5E62" w:rsidRDefault="00031EAD" w:rsidP="00031EA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0B5E62">
        <w:rPr>
          <w:rFonts w:ascii="Times New Roman" w:hAnsi="Times New Roman"/>
          <w:sz w:val="24"/>
          <w:szCs w:val="24"/>
        </w:rPr>
        <w:t xml:space="preserve">"___"________ ____ </w:t>
      </w:r>
      <w:proofErr w:type="gramStart"/>
      <w:r w:rsidRPr="000B5E62">
        <w:rPr>
          <w:rFonts w:ascii="Times New Roman" w:hAnsi="Times New Roman"/>
          <w:sz w:val="24"/>
          <w:szCs w:val="24"/>
        </w:rPr>
        <w:t>г</w:t>
      </w:r>
      <w:proofErr w:type="gramEnd"/>
      <w:r w:rsidRPr="000B5E62">
        <w:rPr>
          <w:rFonts w:ascii="Times New Roman" w:hAnsi="Times New Roman"/>
          <w:sz w:val="24"/>
          <w:szCs w:val="24"/>
        </w:rPr>
        <w:t>.</w:t>
      </w:r>
    </w:p>
    <w:p w:rsidR="00031EAD" w:rsidRPr="000B5E62" w:rsidRDefault="00031EAD" w:rsidP="00031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E62">
        <w:rPr>
          <w:rFonts w:ascii="Times New Roman" w:hAnsi="Times New Roman" w:cs="Times New Roman"/>
          <w:sz w:val="24"/>
          <w:szCs w:val="24"/>
        </w:rPr>
        <w:t>_________________</w:t>
      </w:r>
    </w:p>
    <w:p w:rsidR="00031EAD" w:rsidRDefault="00031EAD" w:rsidP="00031EAD">
      <w:pPr>
        <w:pStyle w:val="ConsPlusNonformat"/>
        <w:jc w:val="both"/>
      </w:pPr>
      <w:r w:rsidRPr="000B5E62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  <w:proofErr w:type="gramEnd"/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031EAD" w:rsidRDefault="00031EAD" w:rsidP="00031EA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031EAD" w:rsidRDefault="00031EAD" w:rsidP="00031EAD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 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</w:t>
      </w:r>
      <w:proofErr w:type="gramStart"/>
      <w:r w:rsidRPr="003B6721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</w:p>
    <w:p w:rsidR="00031EAD" w:rsidRPr="003B6721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031EAD" w:rsidRPr="004658C2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031EAD" w:rsidRDefault="00031EAD" w:rsidP="00031EAD">
      <w:pPr>
        <w:spacing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31EAD" w:rsidRPr="00D648B0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031EAD" w:rsidRPr="00972DD6" w:rsidRDefault="00031EAD" w:rsidP="00031EAD">
      <w:pPr>
        <w:spacing w:after="0" w:line="0" w:lineRule="atLeast"/>
        <w:ind w:left="495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_</w:t>
      </w:r>
      <w:r w:rsidRPr="00A86DD8">
        <w:rPr>
          <w:rFonts w:ascii="Times New Roman" w:eastAsia="Calibri" w:hAnsi="Times New Roman"/>
          <w:sz w:val="28"/>
          <w:szCs w:val="28"/>
          <w:u w:val="single"/>
        </w:rPr>
        <w:t>ФНС России</w:t>
      </w:r>
      <w:r>
        <w:rPr>
          <w:rFonts w:ascii="Times New Roman" w:eastAsia="Calibri" w:hAnsi="Times New Roman"/>
          <w:sz w:val="28"/>
          <w:szCs w:val="28"/>
          <w:u w:val="single"/>
        </w:rPr>
        <w:t>_________</w:t>
      </w:r>
      <w:r w:rsidRPr="00972DD6">
        <w:rPr>
          <w:rFonts w:ascii="Times New Roman" w:hAnsi="Times New Roman"/>
          <w:sz w:val="28"/>
          <w:szCs w:val="28"/>
          <w:u w:val="single"/>
        </w:rPr>
        <w:t>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органа исполнительной власти,</w:t>
      </w:r>
      <w:proofErr w:type="gramEnd"/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органа местного самоуправления, организации,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участвующей в предоставлении муниципальной услуги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Межведомственный запрос</w:t>
      </w:r>
    </w:p>
    <w:p w:rsidR="00031EAD" w:rsidRPr="00972DD6" w:rsidRDefault="00031EAD" w:rsidP="00031EAD">
      <w:pPr>
        <w:spacing w:after="0" w:line="0" w:lineRule="atLeast"/>
        <w:jc w:val="center"/>
        <w:rPr>
          <w:rFonts w:ascii="Times New Roman" w:hAnsi="Times New Roman"/>
        </w:rPr>
      </w:pPr>
    </w:p>
    <w:p w:rsidR="00031EAD" w:rsidRPr="00972DD6" w:rsidRDefault="00031EAD" w:rsidP="00031EAD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72DD6">
        <w:rPr>
          <w:rFonts w:ascii="Times New Roman" w:hAnsi="Times New Roman"/>
          <w:sz w:val="28"/>
          <w:szCs w:val="28"/>
          <w:u w:val="single"/>
        </w:rPr>
        <w:t>«</w:t>
      </w:r>
      <w:r w:rsidRPr="00965FFF">
        <w:rPr>
          <w:rFonts w:ascii="Times New Roman" w:eastAsia="Calibri" w:hAnsi="Times New Roman"/>
          <w:sz w:val="28"/>
          <w:szCs w:val="28"/>
          <w:u w:val="single"/>
        </w:rPr>
        <w:t>Предоставление земельных участков, находящихся в  муниципальной собственности, и (или) государственная собственность на которые не разграничена, на территории  сельсовета   муниципального района Курской области в постоянное (бессрочное) пользование</w:t>
      </w:r>
      <w:r w:rsidRPr="00972DD6">
        <w:rPr>
          <w:rFonts w:ascii="Times New Roman" w:eastAsia="Calibri" w:hAnsi="Times New Roman"/>
          <w:sz w:val="28"/>
          <w:szCs w:val="28"/>
          <w:u w:val="single"/>
        </w:rPr>
        <w:t>»</w:t>
      </w:r>
    </w:p>
    <w:p w:rsidR="00031EAD" w:rsidRDefault="00031EAD" w:rsidP="00031EAD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 соответствии со ст. 7.2. Федерального закона от 27.07.2010 №210-ФЗ «Об организации предоставления государственных и муниципальных услуг» прошу представить</w:t>
      </w:r>
      <w:r w:rsidRPr="00972DD6">
        <w:rPr>
          <w:rFonts w:ascii="Times New Roman" w:hAnsi="Times New Roman"/>
          <w:sz w:val="28"/>
          <w:szCs w:val="28"/>
        </w:rPr>
        <w:t xml:space="preserve"> </w:t>
      </w:r>
      <w:r w:rsidRPr="00A86DD8">
        <w:rPr>
          <w:rFonts w:ascii="Times New Roman" w:hAnsi="Times New Roman"/>
          <w:sz w:val="28"/>
          <w:szCs w:val="28"/>
          <w:u w:val="single"/>
        </w:rPr>
        <w:t>сведения о постановке заявителя на учет в налоговом органе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>Ивановой</w:t>
      </w:r>
      <w:proofErr w:type="spellEnd"/>
      <w:r w:rsidRPr="00972DD6">
        <w:rPr>
          <w:rFonts w:ascii="Times New Roman" w:hAnsi="Times New Roman"/>
          <w:sz w:val="28"/>
          <w:szCs w:val="28"/>
          <w:u w:val="single"/>
        </w:rPr>
        <w:t xml:space="preserve"> Елены Николаевны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</w:t>
      </w:r>
    </w:p>
    <w:p w:rsidR="00031EAD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Pr="003B6721" w:rsidRDefault="00031EAD" w:rsidP="00031EAD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B6721">
        <w:rPr>
          <w:rFonts w:ascii="Times New Roman" w:hAnsi="Times New Roman"/>
          <w:sz w:val="28"/>
          <w:szCs w:val="28"/>
        </w:rPr>
        <w:t xml:space="preserve">Сведения необходимы для предоставления в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Pr="00972DD6">
        <w:rPr>
          <w:rFonts w:ascii="Times New Roman" w:hAnsi="Times New Roman"/>
          <w:sz w:val="28"/>
          <w:szCs w:val="28"/>
          <w:u w:val="single"/>
        </w:rPr>
        <w:t>Администрацию</w:t>
      </w:r>
      <w:proofErr w:type="spellEnd"/>
      <w:r w:rsidRPr="00972D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6E3A">
        <w:rPr>
          <w:rFonts w:ascii="Times New Roman" w:hAnsi="Times New Roman"/>
          <w:sz w:val="28"/>
          <w:szCs w:val="28"/>
          <w:u w:val="single"/>
        </w:rPr>
        <w:t>Никольского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сельсовета Горшеченского</w:t>
      </w:r>
      <w:r w:rsidRPr="00972DD6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46E3A">
        <w:rPr>
          <w:rFonts w:ascii="Times New Roman" w:hAnsi="Times New Roman"/>
          <w:sz w:val="28"/>
          <w:szCs w:val="28"/>
        </w:rPr>
        <w:t>__________________________________</w:t>
      </w:r>
    </w:p>
    <w:p w:rsidR="00031EAD" w:rsidRPr="004658C2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031EAD" w:rsidRDefault="00031EAD" w:rsidP="00031EAD">
      <w:pPr>
        <w:spacing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031EAD" w:rsidRDefault="00031EAD" w:rsidP="00031EAD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031EAD" w:rsidRPr="00D648B0" w:rsidRDefault="00031EAD" w:rsidP="00031EAD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031EAD" w:rsidRPr="008676B2" w:rsidRDefault="00031EAD" w:rsidP="006B638F">
      <w:pPr>
        <w:pStyle w:val="a6"/>
        <w:spacing w:after="400" w:afterAutospacing="0"/>
        <w:jc w:val="both"/>
        <w:rPr>
          <w:rFonts w:ascii="Arial" w:hAnsi="Arial" w:cs="Arial"/>
          <w:bCs/>
        </w:rPr>
      </w:pPr>
    </w:p>
    <w:sectPr w:rsidR="00031EAD" w:rsidRPr="008676B2" w:rsidSect="00046E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6C55E0D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F6646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4510C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76EDD"/>
    <w:multiLevelType w:val="hybridMultilevel"/>
    <w:tmpl w:val="6D967ECA"/>
    <w:lvl w:ilvl="0" w:tplc="B7862294">
      <w:start w:val="1"/>
      <w:numFmt w:val="decimal"/>
      <w:lvlText w:val="%1."/>
      <w:lvlJc w:val="left"/>
      <w:pPr>
        <w:ind w:left="720" w:hanging="360"/>
      </w:pPr>
    </w:lvl>
    <w:lvl w:ilvl="1" w:tplc="DE6A1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63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9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53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89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84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E3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C3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F98"/>
    <w:rsid w:val="00010EA6"/>
    <w:rsid w:val="00011093"/>
    <w:rsid w:val="00012507"/>
    <w:rsid w:val="00020F98"/>
    <w:rsid w:val="00031EAD"/>
    <w:rsid w:val="00041A30"/>
    <w:rsid w:val="00046E3A"/>
    <w:rsid w:val="000763BF"/>
    <w:rsid w:val="000F1A16"/>
    <w:rsid w:val="000F2C93"/>
    <w:rsid w:val="00155915"/>
    <w:rsid w:val="0017084A"/>
    <w:rsid w:val="001B4716"/>
    <w:rsid w:val="001E1483"/>
    <w:rsid w:val="001E6C29"/>
    <w:rsid w:val="00206094"/>
    <w:rsid w:val="00237974"/>
    <w:rsid w:val="002473A9"/>
    <w:rsid w:val="002854B5"/>
    <w:rsid w:val="00287F85"/>
    <w:rsid w:val="002D1EFD"/>
    <w:rsid w:val="002E0073"/>
    <w:rsid w:val="002E099F"/>
    <w:rsid w:val="002E1583"/>
    <w:rsid w:val="002E292F"/>
    <w:rsid w:val="002F5C3E"/>
    <w:rsid w:val="00380F06"/>
    <w:rsid w:val="00385E27"/>
    <w:rsid w:val="003A66C4"/>
    <w:rsid w:val="003B2141"/>
    <w:rsid w:val="003C5958"/>
    <w:rsid w:val="003D1D6B"/>
    <w:rsid w:val="003F6F13"/>
    <w:rsid w:val="004157B5"/>
    <w:rsid w:val="004A2D1D"/>
    <w:rsid w:val="004B4E2C"/>
    <w:rsid w:val="004D0129"/>
    <w:rsid w:val="005206A2"/>
    <w:rsid w:val="005B0FA4"/>
    <w:rsid w:val="005B2B43"/>
    <w:rsid w:val="005E2C83"/>
    <w:rsid w:val="005F535C"/>
    <w:rsid w:val="006177C8"/>
    <w:rsid w:val="00646F69"/>
    <w:rsid w:val="00652165"/>
    <w:rsid w:val="00653F0E"/>
    <w:rsid w:val="006558E8"/>
    <w:rsid w:val="006A75BC"/>
    <w:rsid w:val="006B2F90"/>
    <w:rsid w:val="006B638F"/>
    <w:rsid w:val="0072213B"/>
    <w:rsid w:val="0072666F"/>
    <w:rsid w:val="007871EE"/>
    <w:rsid w:val="007D516A"/>
    <w:rsid w:val="007D5FB9"/>
    <w:rsid w:val="007F0F6C"/>
    <w:rsid w:val="008676B2"/>
    <w:rsid w:val="00882698"/>
    <w:rsid w:val="008F22AC"/>
    <w:rsid w:val="00913701"/>
    <w:rsid w:val="00945C33"/>
    <w:rsid w:val="0097252A"/>
    <w:rsid w:val="009A7872"/>
    <w:rsid w:val="009B0C23"/>
    <w:rsid w:val="009D71C3"/>
    <w:rsid w:val="00A0314E"/>
    <w:rsid w:val="00A044FC"/>
    <w:rsid w:val="00A801D6"/>
    <w:rsid w:val="00A8652D"/>
    <w:rsid w:val="00A978E9"/>
    <w:rsid w:val="00AD2236"/>
    <w:rsid w:val="00AE6B69"/>
    <w:rsid w:val="00B005B1"/>
    <w:rsid w:val="00B40FEE"/>
    <w:rsid w:val="00BE0C8B"/>
    <w:rsid w:val="00C03A6A"/>
    <w:rsid w:val="00C05095"/>
    <w:rsid w:val="00C06E2D"/>
    <w:rsid w:val="00C272B4"/>
    <w:rsid w:val="00C51E8E"/>
    <w:rsid w:val="00CB5328"/>
    <w:rsid w:val="00CC764F"/>
    <w:rsid w:val="00D12B6C"/>
    <w:rsid w:val="00D302A1"/>
    <w:rsid w:val="00D50DB7"/>
    <w:rsid w:val="00D51A9D"/>
    <w:rsid w:val="00D94A9C"/>
    <w:rsid w:val="00DD4C9E"/>
    <w:rsid w:val="00E062E0"/>
    <w:rsid w:val="00E37D1D"/>
    <w:rsid w:val="00E43C61"/>
    <w:rsid w:val="00EA68A8"/>
    <w:rsid w:val="00EC71F4"/>
    <w:rsid w:val="00F17999"/>
    <w:rsid w:val="00F17FF8"/>
    <w:rsid w:val="00F21A72"/>
    <w:rsid w:val="00F3745D"/>
    <w:rsid w:val="00F622B8"/>
    <w:rsid w:val="00F87994"/>
    <w:rsid w:val="00FF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2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0F9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020F98"/>
    <w:pPr>
      <w:keepNext/>
      <w:spacing w:after="0" w:line="240" w:lineRule="auto"/>
      <w:jc w:val="right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20F98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020F98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 w:after="0" w:line="240" w:lineRule="auto"/>
      <w:ind w:left="48"/>
      <w:outlineLvl w:val="3"/>
    </w:pPr>
    <w:rPr>
      <w:rFonts w:ascii="Times New Roman" w:hAnsi="Times New Roman"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ind w:left="4956" w:firstLine="444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20F98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6"/>
    </w:pPr>
    <w:rPr>
      <w:rFonts w:ascii="Times New Roman" w:hAnsi="Times New Roman"/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020F98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7"/>
    </w:pPr>
    <w:rPr>
      <w:rFonts w:ascii="Times New Roman" w:hAnsi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020F98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rFonts w:ascii="Times New Roman" w:hAnsi="Times New Roman"/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B5"/>
    <w:pPr>
      <w:spacing w:after="0" w:line="240" w:lineRule="auto"/>
    </w:pPr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020F98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020F9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F98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20F98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020F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20F98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020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qFormat/>
    <w:rsid w:val="00020F9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link w:val="ConsPlusNormal0"/>
    <w:uiPriority w:val="99"/>
    <w:rsid w:val="00020F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20F9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0"/>
      <w:szCs w:val="24"/>
      <w:lang w:eastAsia="ar-SA"/>
    </w:rPr>
  </w:style>
  <w:style w:type="paragraph" w:styleId="a6">
    <w:name w:val="Normal (Web)"/>
    <w:basedOn w:val="a"/>
    <w:uiPriority w:val="99"/>
    <w:unhideWhenUsed/>
    <w:rsid w:val="00020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020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020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20F98"/>
  </w:style>
  <w:style w:type="character" w:styleId="aa">
    <w:name w:val="Hyperlink"/>
    <w:basedOn w:val="a0"/>
    <w:rsid w:val="00020F98"/>
    <w:rPr>
      <w:color w:val="1C1CD6"/>
      <w:u w:val="single"/>
    </w:rPr>
  </w:style>
  <w:style w:type="paragraph" w:styleId="HTML">
    <w:name w:val="HTML Preformatted"/>
    <w:basedOn w:val="a"/>
    <w:link w:val="HTML0"/>
    <w:rsid w:val="0002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0F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020F98"/>
    <w:pPr>
      <w:spacing w:before="100" w:beforeAutospacing="1" w:after="115"/>
    </w:pPr>
    <w:rPr>
      <w:rFonts w:ascii="Arial" w:hAnsi="Arial" w:cs="Arial"/>
      <w:color w:val="000000"/>
    </w:rPr>
  </w:style>
  <w:style w:type="character" w:customStyle="1" w:styleId="highlighthighlightactive">
    <w:name w:val="highlight highlight_active"/>
    <w:basedOn w:val="a0"/>
    <w:rsid w:val="00020F98"/>
  </w:style>
  <w:style w:type="character" w:styleId="ab">
    <w:name w:val="Strong"/>
    <w:basedOn w:val="a0"/>
    <w:uiPriority w:val="22"/>
    <w:qFormat/>
    <w:rsid w:val="00020F98"/>
    <w:rPr>
      <w:b/>
      <w:bCs/>
    </w:rPr>
  </w:style>
  <w:style w:type="character" w:styleId="ac">
    <w:name w:val="Emphasis"/>
    <w:basedOn w:val="a0"/>
    <w:qFormat/>
    <w:rsid w:val="00020F98"/>
    <w:rPr>
      <w:i/>
      <w:iCs/>
    </w:rPr>
  </w:style>
  <w:style w:type="paragraph" w:styleId="ad">
    <w:name w:val="Body Text Indent"/>
    <w:basedOn w:val="a"/>
    <w:link w:val="ae"/>
    <w:unhideWhenUsed/>
    <w:rsid w:val="00020F9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20F9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nhideWhenUsed/>
    <w:rsid w:val="00020F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20F9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020F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020F9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Основной текст Знак"/>
    <w:basedOn w:val="a0"/>
    <w:link w:val="af"/>
    <w:rsid w:val="00020F98"/>
  </w:style>
  <w:style w:type="paragraph" w:styleId="af1">
    <w:name w:val="Title"/>
    <w:basedOn w:val="a"/>
    <w:link w:val="af2"/>
    <w:qFormat/>
    <w:rsid w:val="00020F9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020F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header"/>
    <w:basedOn w:val="a"/>
    <w:link w:val="af4"/>
    <w:rsid w:val="00020F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020F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020F98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020F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20F9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020F9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5">
    <w:name w:val="Block Text"/>
    <w:basedOn w:val="a"/>
    <w:rsid w:val="00020F98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left="14" w:right="5" w:firstLine="679"/>
      <w:jc w:val="both"/>
    </w:pPr>
    <w:rPr>
      <w:rFonts w:ascii="Times New Roman" w:hAnsi="Times New Roman"/>
      <w:color w:val="000000"/>
      <w:sz w:val="28"/>
      <w:szCs w:val="28"/>
    </w:rPr>
  </w:style>
  <w:style w:type="paragraph" w:styleId="33">
    <w:name w:val="Body Text Indent 3"/>
    <w:basedOn w:val="a"/>
    <w:link w:val="34"/>
    <w:rsid w:val="00020F98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020F98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11">
    <w:name w:val="Стиль1"/>
    <w:basedOn w:val="a"/>
    <w:rsid w:val="00020F9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020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rsid w:val="00020F9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7">
    <w:name w:val="Balloon Text"/>
    <w:basedOn w:val="a"/>
    <w:link w:val="af6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b/>
      <w:bCs/>
      <w:sz w:val="16"/>
      <w:szCs w:val="16"/>
    </w:rPr>
  </w:style>
  <w:style w:type="character" w:customStyle="1" w:styleId="13">
    <w:name w:val="Текст выноски Знак1"/>
    <w:basedOn w:val="a0"/>
    <w:link w:val="af7"/>
    <w:uiPriority w:val="99"/>
    <w:semiHidden/>
    <w:rsid w:val="00020F9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Знак Знак2"/>
    <w:rsid w:val="00020F98"/>
    <w:rPr>
      <w:sz w:val="28"/>
    </w:rPr>
  </w:style>
  <w:style w:type="paragraph" w:customStyle="1" w:styleId="-">
    <w:name w:val="АА-рубленый"/>
    <w:rsid w:val="00020F98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rsid w:val="00020F98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locked/>
    <w:rsid w:val="00020F98"/>
    <w:rPr>
      <w:sz w:val="28"/>
      <w:lang w:val="ru-RU" w:eastAsia="ru-RU" w:bidi="ar-SA"/>
    </w:rPr>
  </w:style>
  <w:style w:type="paragraph" w:customStyle="1" w:styleId="Heading">
    <w:name w:val="Heading"/>
    <w:rsid w:val="00020F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8">
    <w:name w:val="Цветовое выделение"/>
    <w:rsid w:val="00020F98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020F98"/>
    <w:rPr>
      <w:color w:val="008000"/>
    </w:rPr>
  </w:style>
  <w:style w:type="paragraph" w:customStyle="1" w:styleId="afa">
    <w:name w:val="Нормальный (таблица)"/>
    <w:basedOn w:val="a"/>
    <w:next w:val="a"/>
    <w:rsid w:val="00020F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rsid w:val="00020F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consplusnonformat0">
    <w:name w:val="consplusnonformat"/>
    <w:basedOn w:val="a"/>
    <w:rsid w:val="00020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stan">
    <w:name w:val="Postan"/>
    <w:basedOn w:val="a"/>
    <w:rsid w:val="00020F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fc">
    <w:name w:val="caption"/>
    <w:basedOn w:val="a"/>
    <w:next w:val="a"/>
    <w:qFormat/>
    <w:rsid w:val="00020F9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F2C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cxspmiddle">
    <w:name w:val="consplusnonformatcxspmiddle"/>
    <w:basedOn w:val="a"/>
    <w:rsid w:val="003B2141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styleId="afd">
    <w:name w:val="Plain Text"/>
    <w:basedOn w:val="a"/>
    <w:link w:val="afe"/>
    <w:rsid w:val="003B2141"/>
    <w:pPr>
      <w:autoSpaceDE w:val="0"/>
      <w:autoSpaceDN w:val="0"/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B214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35">
    <w:name w:val="Абзац списка3"/>
    <w:basedOn w:val="a"/>
    <w:rsid w:val="003B2141"/>
    <w:pPr>
      <w:ind w:left="720"/>
      <w:contextualSpacing/>
    </w:pPr>
    <w:rPr>
      <w:rFonts w:eastAsia="Calibri"/>
    </w:rPr>
  </w:style>
  <w:style w:type="character" w:customStyle="1" w:styleId="aff">
    <w:name w:val="Маркеры списка"/>
    <w:rsid w:val="0088269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933CEC4607B35D15C39B42DB13F4F9ECBD206714ADFC402FD92FC2EA142D7DF71CF3A074j8iBN" TargetMode="External"/><Relationship Id="rId13" Type="http://schemas.openxmlformats.org/officeDocument/2006/relationships/hyperlink" Target="consultantplus://offline/ref=7F933CEC4607B35D15C39B42DB13F4F9ECBD206714ADFC402FD92FC2EA142D7DF71CF3A074j8i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933CEC4607B35D15C39B42DB13F4F9ECBD206714ADFC402FD92FC2EA142D7DF71CF3A077j8i9N" TargetMode="External"/><Relationship Id="rId12" Type="http://schemas.openxmlformats.org/officeDocument/2006/relationships/hyperlink" Target="consultantplus://offline/ref=7F933CEC4607B35D15C39B42DB13F4F9ECBD206714ADFC402FD92FC2EA142D7DF71CF3A077j8i9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933CEC4607B35D15C39B42DB13F4F9ECBD206714ADFC402FD92FC2EA142D7DF71CF3A071j8i9N" TargetMode="External"/><Relationship Id="rId11" Type="http://schemas.openxmlformats.org/officeDocument/2006/relationships/hyperlink" Target="consultantplus://offline/ref=7F933CEC4607B35D15C39B42DB13F4F9ECBD206714ADFC402FD92FC2EA142D7DF71CF3A071j8i9N" TargetMode="External"/><Relationship Id="rId5" Type="http://schemas.openxmlformats.org/officeDocument/2006/relationships/hyperlink" Target="consultantplus://offline/ref=7F933CEC4607B35D15C39B42DB13F4F9ECBD206714ADFC402FD92FC2EA142D7DF71CF3AC71j8iB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933CEC4607B35D15C39B42DB13F4F9ECBD206714ADFC402FD92FC2EA142D7DF71CF3AC71j8i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933CEC4607B35D15C39B42DB13F4F9ECBD206714ADFC402FD92FC2EA142D7DF71CF3A175j8i9N" TargetMode="External"/><Relationship Id="rId14" Type="http://schemas.openxmlformats.org/officeDocument/2006/relationships/hyperlink" Target="consultantplus://offline/ref=7F933CEC4607B35D15C39B42DB13F4F9ECBD206714ADFC402FD92FC2EA142D7DF71CF3A175j8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2017-09-29T09:01:00Z</cp:lastPrinted>
  <dcterms:created xsi:type="dcterms:W3CDTF">2013-02-19T10:59:00Z</dcterms:created>
  <dcterms:modified xsi:type="dcterms:W3CDTF">2017-09-29T09:01:00Z</dcterms:modified>
</cp:coreProperties>
</file>