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9A6AD" w14:textId="77777777" w:rsidR="00D80675" w:rsidRDefault="00000000">
      <w:pPr>
        <w:spacing w:after="244"/>
        <w:ind w:right="-619"/>
        <w:jc w:val="right"/>
      </w:pPr>
      <w:r>
        <w:rPr>
          <w:rFonts w:ascii="Times New Roman" w:eastAsia="Times New Roman" w:hAnsi="Times New Roman" w:cs="Times New Roman"/>
        </w:rPr>
        <w:t>Приложение N2 1 Форма</w:t>
      </w:r>
    </w:p>
    <w:p w14:paraId="6D9C083F" w14:textId="77777777" w:rsidR="00D80675" w:rsidRDefault="00000000">
      <w:pPr>
        <w:spacing w:after="0" w:line="216" w:lineRule="auto"/>
        <w:ind w:left="3923" w:right="2579" w:firstLine="1671"/>
      </w:pPr>
      <w:r>
        <w:rPr>
          <w:rFonts w:ascii="Times New Roman" w:eastAsia="Times New Roman" w:hAnsi="Times New Roman" w:cs="Times New Roman"/>
          <w:sz w:val="24"/>
        </w:rPr>
        <w:t>Информация о доходах, расходах, об имуществе за период с 1 января 2021 г. по 31 декабря 2021 г.</w:t>
      </w:r>
    </w:p>
    <w:p w14:paraId="15F54B15" w14:textId="77777777" w:rsidR="00D80675" w:rsidRDefault="00000000">
      <w:pPr>
        <w:spacing w:after="43" w:line="216" w:lineRule="auto"/>
        <w:ind w:left="3616" w:hanging="10"/>
      </w:pPr>
      <w:r>
        <w:rPr>
          <w:rFonts w:ascii="Times New Roman" w:eastAsia="Times New Roman" w:hAnsi="Times New Roman" w:cs="Times New Roman"/>
          <w:sz w:val="24"/>
        </w:rPr>
        <w:t>Главы Никольского сельсовета Горшеченского района и его супруги</w:t>
      </w:r>
    </w:p>
    <w:tbl>
      <w:tblPr>
        <w:tblStyle w:val="TableGrid"/>
        <w:tblW w:w="14380" w:type="dxa"/>
        <w:tblInd w:w="-198" w:type="dxa"/>
        <w:tblCellMar>
          <w:top w:w="34" w:type="dxa"/>
          <w:left w:w="86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561"/>
        <w:gridCol w:w="1279"/>
        <w:gridCol w:w="1498"/>
        <w:gridCol w:w="1148"/>
        <w:gridCol w:w="1375"/>
        <w:gridCol w:w="986"/>
        <w:gridCol w:w="889"/>
        <w:gridCol w:w="1180"/>
        <w:gridCol w:w="1337"/>
        <w:gridCol w:w="794"/>
        <w:gridCol w:w="929"/>
        <w:gridCol w:w="1064"/>
        <w:gridCol w:w="1340"/>
      </w:tblGrid>
      <w:tr w:rsidR="00D80675" w14:paraId="0C1AFFF9" w14:textId="77777777">
        <w:trPr>
          <w:trHeight w:val="571"/>
        </w:trPr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E1135" w14:textId="77777777" w:rsidR="00D80675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>N2N2</w:t>
            </w:r>
          </w:p>
        </w:tc>
        <w:tc>
          <w:tcPr>
            <w:tcW w:w="1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72162" w14:textId="77777777" w:rsidR="00D80675" w:rsidRDefault="00000000">
            <w:pPr>
              <w:spacing w:after="0"/>
              <w:ind w:left="7" w:firstLine="5"/>
            </w:pPr>
            <w:r>
              <w:rPr>
                <w:rFonts w:ascii="Times New Roman" w:eastAsia="Times New Roman" w:hAnsi="Times New Roman" w:cs="Times New Roman"/>
                <w:sz w:val="18"/>
              </w:rPr>
              <w:t>Фамилия и инициалы лица, чьи сведения размещаются</w:t>
            </w:r>
          </w:p>
        </w:tc>
        <w:tc>
          <w:tcPr>
            <w:tcW w:w="15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85B49" w14:textId="77777777" w:rsidR="00D80675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>Должность</w:t>
            </w:r>
          </w:p>
        </w:tc>
        <w:tc>
          <w:tcPr>
            <w:tcW w:w="43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2B937" w14:textId="77777777" w:rsidR="00D80675" w:rsidRDefault="00000000">
            <w:pPr>
              <w:spacing w:after="0"/>
              <w:ind w:left="12" w:hanging="5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Объекты недвижимости, находящиеся в собственности</w:t>
            </w:r>
          </w:p>
        </w:tc>
        <w:tc>
          <w:tcPr>
            <w:tcW w:w="33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84793" w14:textId="77777777" w:rsidR="00D80675" w:rsidRDefault="00000000">
            <w:pPr>
              <w:spacing w:after="0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Объекты недвижимости, находящиеся в пользовании</w:t>
            </w:r>
          </w:p>
        </w:tc>
        <w:tc>
          <w:tcPr>
            <w:tcW w:w="9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EAF03" w14:textId="77777777" w:rsidR="00D80675" w:rsidRDefault="00000000">
            <w:pPr>
              <w:spacing w:after="0"/>
              <w:ind w:left="11" w:firstLine="5"/>
            </w:pPr>
            <w:r>
              <w:rPr>
                <w:rFonts w:ascii="Times New Roman" w:eastAsia="Times New Roman" w:hAnsi="Times New Roman" w:cs="Times New Roman"/>
                <w:sz w:val="18"/>
              </w:rPr>
              <w:t>Транспо ртные средства (вид, марка)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CF369" w14:textId="77777777" w:rsidR="00D80675" w:rsidRDefault="00000000">
            <w:pPr>
              <w:spacing w:after="0"/>
              <w:ind w:left="10" w:right="5" w:firstLine="5"/>
            </w:pPr>
            <w:r>
              <w:rPr>
                <w:rFonts w:ascii="Times New Roman" w:eastAsia="Times New Roman" w:hAnsi="Times New Roman" w:cs="Times New Roman"/>
                <w:sz w:val="18"/>
              </w:rPr>
              <w:t>Деклариро ва нный годовой доход (руб.)</w:t>
            </w:r>
          </w:p>
        </w:tc>
        <w:tc>
          <w:tcPr>
            <w:tcW w:w="13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2DD82" w14:textId="77777777" w:rsidR="00D80675" w:rsidRDefault="00000000">
            <w:pPr>
              <w:spacing w:after="21" w:line="240" w:lineRule="auto"/>
              <w:ind w:right="70" w:firstLine="14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Сведения об источниках получения средств, за счет которых совершена</w:t>
            </w:r>
          </w:p>
          <w:p w14:paraId="1CA8A051" w14:textId="77777777" w:rsidR="00D80675" w:rsidRDefault="00000000">
            <w:pPr>
              <w:spacing w:after="0"/>
              <w:ind w:left="19" w:right="1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сделка 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</w:rPr>
              <w:t>(вид приобретенно го имущества, источники)</w:t>
            </w:r>
          </w:p>
        </w:tc>
      </w:tr>
      <w:tr w:rsidR="00D80675" w14:paraId="055EA4F5" w14:textId="77777777">
        <w:trPr>
          <w:trHeight w:val="181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A9DF2" w14:textId="77777777" w:rsidR="00D80675" w:rsidRDefault="00D80675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A0005" w14:textId="77777777" w:rsidR="00D80675" w:rsidRDefault="00D80675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F6EA7" w14:textId="77777777" w:rsidR="00D80675" w:rsidRDefault="00D80675"/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4B4F0" w14:textId="77777777" w:rsidR="00D80675" w:rsidRDefault="00000000">
            <w:pPr>
              <w:spacing w:after="0"/>
              <w:ind w:left="31"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объекта</w:t>
            </w: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E44D7" w14:textId="77777777" w:rsidR="00D80675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собственности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3A415" w14:textId="77777777" w:rsidR="00D80675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0BCA610B" w14:textId="77777777" w:rsidR="00D80675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(кв.м)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9AB4D" w14:textId="77777777" w:rsidR="00D80675" w:rsidRDefault="00000000">
            <w:pPr>
              <w:spacing w:after="0"/>
              <w:ind w:left="7" w:firstLine="5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 жения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D8DAE" w14:textId="77777777" w:rsidR="00D80675" w:rsidRDefault="00000000">
            <w:pPr>
              <w:spacing w:after="0"/>
              <w:ind w:left="55" w:right="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объекта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1047B" w14:textId="77777777" w:rsidR="00D80675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собственност и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5CC55" w14:textId="77777777" w:rsidR="00D80675" w:rsidRDefault="00000000">
            <w:pPr>
              <w:spacing w:after="0"/>
              <w:ind w:left="13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 дь (кв.м)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CB710" w14:textId="77777777" w:rsidR="00D80675" w:rsidRDefault="00D80675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7C704" w14:textId="77777777" w:rsidR="00D80675" w:rsidRDefault="00D80675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AB500" w14:textId="77777777" w:rsidR="00D80675" w:rsidRDefault="00D80675"/>
        </w:tc>
      </w:tr>
      <w:tr w:rsidR="00D80675" w14:paraId="76E2BC53" w14:textId="77777777">
        <w:trPr>
          <w:trHeight w:val="1944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EB0A79" w14:textId="77777777" w:rsidR="00D80675" w:rsidRDefault="00D80675"/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D71AA" w14:textId="77777777" w:rsidR="00D80675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sz w:val="18"/>
              </w:rPr>
              <w:t>Золотухин</w:t>
            </w:r>
          </w:p>
          <w:p w14:paraId="26FE58F5" w14:textId="77777777" w:rsidR="00D80675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sz w:val="18"/>
              </w:rPr>
              <w:t>Юрий</w:t>
            </w:r>
          </w:p>
          <w:p w14:paraId="06A76C73" w14:textId="77777777" w:rsidR="00D80675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sz w:val="18"/>
              </w:rPr>
              <w:t>Иванович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82927" w14:textId="77777777" w:rsidR="00D80675" w:rsidRDefault="00000000">
            <w:pPr>
              <w:spacing w:after="0"/>
              <w:ind w:left="11"/>
            </w:pPr>
            <w:r>
              <w:rPr>
                <w:rFonts w:ascii="Times New Roman" w:eastAsia="Times New Roman" w:hAnsi="Times New Roman" w:cs="Times New Roman"/>
                <w:sz w:val="20"/>
              </w:rPr>
              <w:t>Глава</w:t>
            </w:r>
          </w:p>
          <w:p w14:paraId="4E4FB1E8" w14:textId="77777777" w:rsidR="00D80675" w:rsidRDefault="00000000">
            <w:pPr>
              <w:spacing w:after="0"/>
              <w:ind w:left="11" w:right="51" w:firstLine="5"/>
            </w:pPr>
            <w:r>
              <w:rPr>
                <w:rFonts w:ascii="Times New Roman" w:eastAsia="Times New Roman" w:hAnsi="Times New Roman" w:cs="Times New Roman"/>
                <w:sz w:val="18"/>
              </w:rPr>
              <w:t>Никольского сельсовета Горшеченского района Курской области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8EAF8" w14:textId="77777777" w:rsidR="00D80675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</w:t>
            </w:r>
          </w:p>
          <w:p w14:paraId="6E0B1631" w14:textId="77777777" w:rsidR="00D80675" w:rsidRDefault="00000000">
            <w:pPr>
              <w:spacing w:after="198"/>
              <w:ind w:left="11"/>
            </w:pPr>
            <w:r>
              <w:rPr>
                <w:rFonts w:ascii="Times New Roman" w:eastAsia="Times New Roman" w:hAnsi="Times New Roman" w:cs="Times New Roman"/>
                <w:sz w:val="18"/>
              </w:rPr>
              <w:t>Участок</w:t>
            </w:r>
          </w:p>
          <w:p w14:paraId="3A5F376F" w14:textId="77777777" w:rsidR="00D80675" w:rsidRDefault="00000000">
            <w:pPr>
              <w:spacing w:after="423"/>
              <w:ind w:left="11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  <w:p w14:paraId="71DE6ADF" w14:textId="77777777" w:rsidR="00D80675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sz w:val="18"/>
              </w:rPr>
              <w:t>Квартира</w:t>
            </w:r>
          </w:p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6ED23" w14:textId="77777777" w:rsidR="00D80675" w:rsidRDefault="00000000">
            <w:pPr>
              <w:spacing w:after="216" w:line="249" w:lineRule="auto"/>
              <w:ind w:left="19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 ная</w:t>
            </w:r>
          </w:p>
          <w:p w14:paraId="10B448EF" w14:textId="77777777" w:rsidR="00D80675" w:rsidRDefault="00000000">
            <w:pPr>
              <w:spacing w:after="216" w:line="249" w:lineRule="auto"/>
              <w:ind w:left="24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 ная</w:t>
            </w:r>
          </w:p>
          <w:p w14:paraId="6F5EBDFB" w14:textId="77777777" w:rsidR="00D80675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 ная</w:t>
            </w: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B3920" w14:textId="77777777" w:rsidR="00D80675" w:rsidRDefault="00000000">
            <w:pPr>
              <w:spacing w:after="383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>2900</w:t>
            </w:r>
          </w:p>
          <w:p w14:paraId="63BB4CAD" w14:textId="77777777" w:rsidR="00D80675" w:rsidRDefault="00000000">
            <w:pPr>
              <w:spacing w:after="407"/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>53,4</w:t>
            </w:r>
          </w:p>
          <w:p w14:paraId="237970B3" w14:textId="77777777" w:rsidR="00D80675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>52,2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5536E" w14:textId="77777777" w:rsidR="00D80675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E529D" w14:textId="77777777" w:rsidR="00D80675" w:rsidRDefault="00D80675"/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43EF4" w14:textId="77777777" w:rsidR="00D80675" w:rsidRDefault="00D80675"/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00276" w14:textId="77777777" w:rsidR="00D80675" w:rsidRDefault="00D80675"/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B5150" w14:textId="77777777" w:rsidR="00D80675" w:rsidRDefault="00D80675"/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B725C" w14:textId="77777777" w:rsidR="00D80675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>341 650,29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EF67C" w14:textId="77777777" w:rsidR="00D80675" w:rsidRDefault="00D80675"/>
        </w:tc>
      </w:tr>
      <w:tr w:rsidR="00D80675" w14:paraId="5A08FA14" w14:textId="77777777">
        <w:trPr>
          <w:trHeight w:val="1976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FAEB7" w14:textId="77777777" w:rsidR="00D80675" w:rsidRDefault="00D80675"/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E9858" w14:textId="77777777" w:rsidR="00D80675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8"/>
              </w:rPr>
              <w:t>супруга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7372C" w14:textId="77777777" w:rsidR="00D80675" w:rsidRDefault="00000000">
            <w:pPr>
              <w:spacing w:after="0" w:line="235" w:lineRule="auto"/>
              <w:ind w:left="21"/>
            </w:pPr>
            <w:r>
              <w:rPr>
                <w:rFonts w:ascii="Times New Roman" w:eastAsia="Times New Roman" w:hAnsi="Times New Roman" w:cs="Times New Roman"/>
                <w:sz w:val="18"/>
              </w:rPr>
              <w:t>Заведующая Среднедорожен ским ФАП ОБУЗ</w:t>
            </w:r>
          </w:p>
          <w:p w14:paraId="7B3C463B" w14:textId="77777777" w:rsidR="00D80675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sz w:val="18"/>
              </w:rPr>
              <w:t>«Горшеченская</w:t>
            </w:r>
          </w:p>
          <w:p w14:paraId="525F4EEE" w14:textId="77777777" w:rsidR="00D80675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sz w:val="18"/>
              </w:rPr>
              <w:t>ЦРБ»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3D6DB" w14:textId="77777777" w:rsidR="00D80675" w:rsidRDefault="00D80675"/>
        </w:tc>
        <w:tc>
          <w:tcPr>
            <w:tcW w:w="1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65397" w14:textId="77777777" w:rsidR="00D80675" w:rsidRDefault="00D80675"/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1C55C" w14:textId="77777777" w:rsidR="00D80675" w:rsidRDefault="00D80675"/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D3DC7" w14:textId="77777777" w:rsidR="00D80675" w:rsidRDefault="00D80675"/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7CF96" w14:textId="77777777" w:rsidR="00D80675" w:rsidRDefault="00000000">
            <w:pPr>
              <w:spacing w:after="221" w:line="254" w:lineRule="auto"/>
              <w:ind w:left="14" w:firstLine="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  <w:p w14:paraId="22139498" w14:textId="77777777" w:rsidR="00D80675" w:rsidRDefault="00000000">
            <w:pPr>
              <w:spacing w:after="428"/>
              <w:ind w:left="19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  <w:p w14:paraId="643862A8" w14:textId="77777777" w:rsidR="00D80675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18"/>
              </w:rPr>
              <w:t>Квартира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DC642" w14:textId="77777777" w:rsidR="00D80675" w:rsidRDefault="00000000">
            <w:pPr>
              <w:spacing w:after="226" w:line="249" w:lineRule="auto"/>
              <w:ind w:left="27" w:hanging="5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 ная</w:t>
            </w:r>
          </w:p>
          <w:p w14:paraId="111BBC27" w14:textId="77777777" w:rsidR="00D80675" w:rsidRDefault="00000000">
            <w:pPr>
              <w:spacing w:after="221" w:line="249" w:lineRule="auto"/>
              <w:ind w:left="27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 ная</w:t>
            </w:r>
          </w:p>
          <w:p w14:paraId="700DE667" w14:textId="77777777" w:rsidR="00D80675" w:rsidRDefault="00000000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 ная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CED22" w14:textId="77777777" w:rsidR="00D80675" w:rsidRDefault="00000000">
            <w:pPr>
              <w:spacing w:after="398"/>
              <w:ind w:left="17"/>
            </w:pPr>
            <w:r>
              <w:rPr>
                <w:rFonts w:ascii="Times New Roman" w:eastAsia="Times New Roman" w:hAnsi="Times New Roman" w:cs="Times New Roman"/>
                <w:sz w:val="20"/>
              </w:rPr>
              <w:t>2900</w:t>
            </w:r>
          </w:p>
          <w:p w14:paraId="02322AF7" w14:textId="77777777" w:rsidR="00D80675" w:rsidRDefault="00000000">
            <w:pPr>
              <w:spacing w:after="437"/>
              <w:ind w:left="22"/>
            </w:pPr>
            <w:r>
              <w:rPr>
                <w:rFonts w:ascii="Times New Roman" w:eastAsia="Times New Roman" w:hAnsi="Times New Roman" w:cs="Times New Roman"/>
                <w:sz w:val="18"/>
              </w:rPr>
              <w:t>53,4</w:t>
            </w:r>
          </w:p>
          <w:p w14:paraId="59A6F1A3" w14:textId="77777777" w:rsidR="00D80675" w:rsidRDefault="00000000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>52,2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0E4FD" w14:textId="77777777" w:rsidR="00D80675" w:rsidRDefault="00D80675"/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DA888" w14:textId="77777777" w:rsidR="00D80675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18"/>
              </w:rPr>
              <w:t>408 146,58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75588" w14:textId="77777777" w:rsidR="00D80675" w:rsidRDefault="00D80675"/>
        </w:tc>
      </w:tr>
    </w:tbl>
    <w:p w14:paraId="256EA988" w14:textId="77777777" w:rsidR="00323D42" w:rsidRDefault="00323D42"/>
    <w:sectPr w:rsidR="00323D42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675"/>
    <w:rsid w:val="00323D42"/>
    <w:rsid w:val="00383592"/>
    <w:rsid w:val="007733F8"/>
    <w:rsid w:val="00D8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31FE"/>
  <w15:docId w15:val="{EEA4FA9C-0AFA-48FC-A3FD-1102E1B4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KONSTANTINE</dc:creator>
  <cp:keywords/>
  <cp:lastModifiedBy>KONSTANTINE</cp:lastModifiedBy>
  <cp:revision>2</cp:revision>
  <dcterms:created xsi:type="dcterms:W3CDTF">2026-07-16T08:18:00Z</dcterms:created>
  <dcterms:modified xsi:type="dcterms:W3CDTF">2026-07-16T08:18:00Z</dcterms:modified>
</cp:coreProperties>
</file>