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86" w:rsidRPr="00CA0086" w:rsidRDefault="00CA0086" w:rsidP="00CA0086">
      <w:pPr>
        <w:pStyle w:val="a5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0086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CA0086" w:rsidRPr="00CA0086" w:rsidRDefault="00CA0086" w:rsidP="00CA0086">
      <w:pPr>
        <w:pStyle w:val="a5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0086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</w:p>
    <w:p w:rsidR="00CA0086" w:rsidRPr="00CA0086" w:rsidRDefault="00CA0086" w:rsidP="00CA0086">
      <w:pPr>
        <w:pStyle w:val="a5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0086">
        <w:rPr>
          <w:rFonts w:ascii="Arial" w:hAnsi="Arial" w:cs="Arial"/>
          <w:b/>
          <w:sz w:val="32"/>
          <w:szCs w:val="32"/>
        </w:rPr>
        <w:t xml:space="preserve">ГОРШЕЧЕНСКОГО РАЙОНА  КУРСКОЙ ОБЛАСТИ </w:t>
      </w:r>
    </w:p>
    <w:p w:rsidR="00CA0086" w:rsidRPr="00CA0086" w:rsidRDefault="00CA0086" w:rsidP="00CA0086">
      <w:pPr>
        <w:pStyle w:val="a5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34911" w:rsidRPr="00CA0086" w:rsidRDefault="00CA0086" w:rsidP="00CA0086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 Е Н И Е</w:t>
      </w:r>
    </w:p>
    <w:p w:rsidR="00C34911" w:rsidRPr="00CA0086" w:rsidRDefault="00CA00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 мая 2022 года № 34-</w:t>
      </w:r>
      <w:r w:rsidR="006C7257" w:rsidRPr="00CA0086">
        <w:rPr>
          <w:rFonts w:ascii="Arial" w:hAnsi="Arial" w:cs="Arial"/>
          <w:b/>
          <w:sz w:val="32"/>
          <w:szCs w:val="32"/>
        </w:rPr>
        <w:t>р</w:t>
      </w:r>
    </w:p>
    <w:p w:rsidR="00C34911" w:rsidRPr="00CA0086" w:rsidRDefault="00C34911">
      <w:pPr>
        <w:jc w:val="center"/>
        <w:rPr>
          <w:rFonts w:ascii="Arial" w:hAnsi="Arial" w:cs="Arial"/>
          <w:b/>
          <w:sz w:val="32"/>
          <w:szCs w:val="32"/>
        </w:rPr>
      </w:pPr>
    </w:p>
    <w:p w:rsidR="00C34911" w:rsidRPr="00CA0086" w:rsidRDefault="00CA00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назначении </w:t>
      </w:r>
      <w:proofErr w:type="gramStart"/>
      <w:r>
        <w:rPr>
          <w:rFonts w:ascii="Arial" w:hAnsi="Arial" w:cs="Arial"/>
          <w:b/>
          <w:sz w:val="32"/>
          <w:szCs w:val="32"/>
        </w:rPr>
        <w:t>ответственного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6C7257" w:rsidRPr="00CA0086">
        <w:rPr>
          <w:rFonts w:ascii="Arial" w:eastAsia="Calibri" w:hAnsi="Arial" w:cs="Arial"/>
          <w:b/>
          <w:color w:val="000000"/>
          <w:kern w:val="2"/>
          <w:sz w:val="32"/>
          <w:szCs w:val="32"/>
          <w:shd w:val="clear" w:color="auto" w:fill="FFFFFF"/>
          <w:lang w:eastAsia="zh-CN"/>
        </w:rPr>
        <w:t>за апробацию технологических решений</w:t>
      </w:r>
    </w:p>
    <w:p w:rsidR="00C34911" w:rsidRPr="00CA0086" w:rsidRDefault="00C34911">
      <w:pPr>
        <w:jc w:val="center"/>
        <w:rPr>
          <w:rFonts w:ascii="Arial" w:hAnsi="Arial" w:cs="Arial"/>
          <w:b/>
        </w:rPr>
      </w:pPr>
    </w:p>
    <w:p w:rsidR="00C34911" w:rsidRPr="00CA0086" w:rsidRDefault="006C7257" w:rsidP="00CA0086">
      <w:pPr>
        <w:ind w:firstLine="852"/>
        <w:jc w:val="both"/>
        <w:rPr>
          <w:rFonts w:ascii="Arial" w:hAnsi="Arial" w:cs="Arial"/>
        </w:rPr>
      </w:pPr>
      <w:proofErr w:type="gramStart"/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В соответствии с п. 7 распоряжения Губернатора </w:t>
      </w: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Курской области </w:t>
      </w:r>
      <w:r w:rsid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от 26.05.2021 года № </w:t>
      </w:r>
      <w:r w:rsidR="00CA0086"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155-р </w:t>
      </w: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«Об исполнении Соглашения о взаимодействиях между Министерством цифрового развития, связи и массовых коммуникаций Российской Федерации и Администрации Курской области по апробации технологических решений, реализованных на базе федеральной г</w:t>
      </w: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осударственной информационной системы «Единый портал государственных и муниципальных услуг (функций)», включающей интеграцию с региональными информационными системами»</w:t>
      </w:r>
      <w:r w:rsid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от 26.05.2-21года № 155-р</w:t>
      </w: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:</w:t>
      </w:r>
      <w:proofErr w:type="gramEnd"/>
    </w:p>
    <w:p w:rsidR="00C34911" w:rsidRPr="00CA0086" w:rsidRDefault="00C34911">
      <w:pPr>
        <w:ind w:left="426" w:firstLine="426"/>
        <w:jc w:val="both"/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C34911" w:rsidRPr="00CA0086" w:rsidRDefault="006C7257" w:rsidP="00CA0086">
      <w:pPr>
        <w:numPr>
          <w:ilvl w:val="0"/>
          <w:numId w:val="1"/>
        </w:numPr>
        <w:ind w:left="0" w:firstLine="642"/>
        <w:jc w:val="both"/>
        <w:rPr>
          <w:rFonts w:ascii="Arial" w:hAnsi="Arial" w:cs="Arial"/>
        </w:rPr>
      </w:pP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Назначить ответственного за апробацию технологических </w:t>
      </w:r>
      <w:proofErr w:type="gramStart"/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решен</w:t>
      </w: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ий заместителя Главы Администрации </w:t>
      </w:r>
      <w:r w:rsidR="00CA0086"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Никольского</w:t>
      </w: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сельсо</w:t>
      </w:r>
      <w:r w:rsid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вета</w:t>
      </w:r>
      <w:proofErr w:type="gramEnd"/>
      <w:r w:rsid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Попову Валентину Васильевну</w:t>
      </w: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.</w:t>
      </w:r>
    </w:p>
    <w:p w:rsidR="00C34911" w:rsidRPr="00CA0086" w:rsidRDefault="006C7257" w:rsidP="00CA0086">
      <w:pPr>
        <w:numPr>
          <w:ilvl w:val="0"/>
          <w:numId w:val="1"/>
        </w:numPr>
        <w:ind w:left="0" w:firstLine="642"/>
        <w:jc w:val="both"/>
        <w:rPr>
          <w:rFonts w:ascii="Arial" w:hAnsi="Arial" w:cs="Arial"/>
        </w:rPr>
      </w:pPr>
      <w:proofErr w:type="gramStart"/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Контроль за</w:t>
      </w:r>
      <w:proofErr w:type="gramEnd"/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выполнением настоящего распоряжения оставляю за собой.</w:t>
      </w:r>
    </w:p>
    <w:p w:rsidR="00C34911" w:rsidRPr="00CA0086" w:rsidRDefault="006C7257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CA0086">
        <w:rPr>
          <w:rFonts w:ascii="Arial" w:eastAsia="Calibri" w:hAnsi="Arial" w:cs="Arial"/>
          <w:color w:val="000000"/>
          <w:kern w:val="2"/>
          <w:sz w:val="28"/>
          <w:szCs w:val="28"/>
          <w:shd w:val="clear" w:color="auto" w:fill="FFFFFF"/>
          <w:lang w:eastAsia="zh-CN"/>
        </w:rPr>
        <w:t>Распоряжение вступает в силу со дня его подписания.</w:t>
      </w:r>
    </w:p>
    <w:p w:rsidR="00C34911" w:rsidRPr="00CA0086" w:rsidRDefault="00C34911">
      <w:pPr>
        <w:ind w:left="709"/>
        <w:jc w:val="both"/>
        <w:rPr>
          <w:rFonts w:ascii="Arial" w:hAnsi="Arial" w:cs="Arial"/>
          <w:b/>
        </w:rPr>
      </w:pPr>
    </w:p>
    <w:p w:rsidR="00C34911" w:rsidRPr="00CA0086" w:rsidRDefault="00C34911">
      <w:pPr>
        <w:rPr>
          <w:rFonts w:ascii="Arial" w:hAnsi="Arial" w:cs="Arial"/>
        </w:rPr>
      </w:pPr>
    </w:p>
    <w:p w:rsidR="00C34911" w:rsidRPr="00CA0086" w:rsidRDefault="00C34911">
      <w:pPr>
        <w:rPr>
          <w:rFonts w:ascii="Arial" w:hAnsi="Arial" w:cs="Arial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A0086" w:rsidRPr="00A2410B" w:rsidRDefault="00CA0086" w:rsidP="00CA0086">
      <w:pPr>
        <w:rPr>
          <w:rFonts w:ascii="Arial" w:hAnsi="Arial" w:cs="Arial"/>
          <w:sz w:val="28"/>
          <w:szCs w:val="28"/>
        </w:rPr>
      </w:pPr>
      <w:r w:rsidRPr="00A2410B">
        <w:rPr>
          <w:rFonts w:ascii="Arial" w:hAnsi="Arial" w:cs="Arial"/>
          <w:sz w:val="28"/>
          <w:szCs w:val="28"/>
        </w:rPr>
        <w:t>Глава  Никольского  сельсовета</w:t>
      </w:r>
    </w:p>
    <w:p w:rsidR="00CA0086" w:rsidRPr="00A2410B" w:rsidRDefault="00CA0086" w:rsidP="00CA0086">
      <w:pPr>
        <w:rPr>
          <w:rFonts w:ascii="Arial" w:hAnsi="Arial" w:cs="Arial"/>
          <w:sz w:val="28"/>
          <w:szCs w:val="28"/>
        </w:rPr>
      </w:pPr>
      <w:proofErr w:type="spellStart"/>
      <w:r w:rsidRPr="00A2410B">
        <w:rPr>
          <w:rFonts w:ascii="Arial" w:hAnsi="Arial" w:cs="Arial"/>
          <w:sz w:val="28"/>
          <w:szCs w:val="28"/>
        </w:rPr>
        <w:t>Горшеченского</w:t>
      </w:r>
      <w:proofErr w:type="spellEnd"/>
      <w:r w:rsidRPr="00A2410B">
        <w:rPr>
          <w:rFonts w:ascii="Arial" w:hAnsi="Arial" w:cs="Arial"/>
          <w:sz w:val="28"/>
          <w:szCs w:val="28"/>
        </w:rPr>
        <w:t xml:space="preserve"> района                                                     </w:t>
      </w:r>
      <w:proofErr w:type="spellStart"/>
      <w:r w:rsidRPr="00A2410B">
        <w:rPr>
          <w:rFonts w:ascii="Arial" w:hAnsi="Arial" w:cs="Arial"/>
          <w:sz w:val="28"/>
          <w:szCs w:val="28"/>
        </w:rPr>
        <w:t>Ю.И.Золотухин</w:t>
      </w:r>
      <w:proofErr w:type="spellEnd"/>
    </w:p>
    <w:p w:rsidR="00CA0086" w:rsidRPr="00A2410B" w:rsidRDefault="00CA0086" w:rsidP="00CA0086">
      <w:pPr>
        <w:jc w:val="both"/>
        <w:rPr>
          <w:rFonts w:ascii="Arial" w:hAnsi="Arial" w:cs="Arial"/>
          <w:sz w:val="28"/>
          <w:szCs w:val="28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34911" w:rsidRPr="00CA0086" w:rsidRDefault="00C34911">
      <w:pPr>
        <w:rPr>
          <w:rFonts w:ascii="Arial" w:hAnsi="Arial" w:cs="Arial"/>
          <w:sz w:val="28"/>
          <w:szCs w:val="28"/>
        </w:rPr>
      </w:pPr>
    </w:p>
    <w:p w:rsidR="00C34911" w:rsidRDefault="00C34911">
      <w:pPr>
        <w:rPr>
          <w:sz w:val="28"/>
          <w:szCs w:val="28"/>
        </w:rPr>
      </w:pPr>
    </w:p>
    <w:p w:rsidR="00C34911" w:rsidRDefault="00C34911">
      <w:pPr>
        <w:rPr>
          <w:sz w:val="28"/>
          <w:szCs w:val="28"/>
        </w:rPr>
      </w:pPr>
    </w:p>
    <w:p w:rsidR="00C34911" w:rsidRDefault="00C34911"/>
    <w:sectPr w:rsidR="00C34911" w:rsidSect="00C349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A66"/>
    <w:multiLevelType w:val="multilevel"/>
    <w:tmpl w:val="8C760C5C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590B04"/>
    <w:multiLevelType w:val="multilevel"/>
    <w:tmpl w:val="7C5E8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C34911"/>
    <w:rsid w:val="006C7257"/>
    <w:rsid w:val="00C34911"/>
    <w:rsid w:val="00CA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9D50A0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sid w:val="00C34911"/>
  </w:style>
  <w:style w:type="character" w:customStyle="1" w:styleId="WW8Num2z1">
    <w:name w:val="WW8Num2z1"/>
    <w:qFormat/>
    <w:rsid w:val="00C34911"/>
  </w:style>
  <w:style w:type="character" w:customStyle="1" w:styleId="WW8Num2z2">
    <w:name w:val="WW8Num2z2"/>
    <w:qFormat/>
    <w:rsid w:val="00C34911"/>
  </w:style>
  <w:style w:type="character" w:customStyle="1" w:styleId="WW8Num2z3">
    <w:name w:val="WW8Num2z3"/>
    <w:qFormat/>
    <w:rsid w:val="00C34911"/>
  </w:style>
  <w:style w:type="character" w:customStyle="1" w:styleId="WW8Num2z4">
    <w:name w:val="WW8Num2z4"/>
    <w:qFormat/>
    <w:rsid w:val="00C34911"/>
  </w:style>
  <w:style w:type="character" w:customStyle="1" w:styleId="WW8Num2z5">
    <w:name w:val="WW8Num2z5"/>
    <w:qFormat/>
    <w:rsid w:val="00C34911"/>
  </w:style>
  <w:style w:type="character" w:customStyle="1" w:styleId="WW8Num2z6">
    <w:name w:val="WW8Num2z6"/>
    <w:qFormat/>
    <w:rsid w:val="00C34911"/>
  </w:style>
  <w:style w:type="character" w:customStyle="1" w:styleId="WW8Num2z7">
    <w:name w:val="WW8Num2z7"/>
    <w:qFormat/>
    <w:rsid w:val="00C34911"/>
  </w:style>
  <w:style w:type="character" w:customStyle="1" w:styleId="WW8Num2z8">
    <w:name w:val="WW8Num2z8"/>
    <w:qFormat/>
    <w:rsid w:val="00C34911"/>
  </w:style>
  <w:style w:type="paragraph" w:customStyle="1" w:styleId="a4">
    <w:name w:val="Заголовок"/>
    <w:basedOn w:val="a"/>
    <w:next w:val="a5"/>
    <w:qFormat/>
    <w:rsid w:val="00C349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34911"/>
    <w:pPr>
      <w:spacing w:after="140" w:line="276" w:lineRule="auto"/>
    </w:pPr>
  </w:style>
  <w:style w:type="paragraph" w:styleId="a6">
    <w:name w:val="List"/>
    <w:basedOn w:val="a5"/>
    <w:rsid w:val="00C34911"/>
    <w:rPr>
      <w:rFonts w:cs="Arial"/>
    </w:rPr>
  </w:style>
  <w:style w:type="paragraph" w:customStyle="1" w:styleId="Caption">
    <w:name w:val="Caption"/>
    <w:basedOn w:val="a"/>
    <w:qFormat/>
    <w:rsid w:val="00C34911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C34911"/>
    <w:pPr>
      <w:suppressLineNumbers/>
    </w:pPr>
    <w:rPr>
      <w:rFonts w:cs="Arial"/>
    </w:rPr>
  </w:style>
  <w:style w:type="paragraph" w:styleId="a8">
    <w:name w:val="Balloon Text"/>
    <w:basedOn w:val="a"/>
    <w:qFormat/>
    <w:rsid w:val="009D50A0"/>
    <w:rPr>
      <w:rFonts w:ascii="Tahoma" w:hAnsi="Tahoma" w:cs="Tahoma"/>
      <w:sz w:val="16"/>
      <w:szCs w:val="16"/>
    </w:rPr>
  </w:style>
  <w:style w:type="numbering" w:customStyle="1" w:styleId="WW8Num2">
    <w:name w:val="WW8Num2"/>
    <w:qFormat/>
    <w:rsid w:val="00C34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Пользователь</cp:lastModifiedBy>
  <cp:revision>18</cp:revision>
  <cp:lastPrinted>2001-12-31T22:04:00Z</cp:lastPrinted>
  <dcterms:created xsi:type="dcterms:W3CDTF">2018-03-25T10:06:00Z</dcterms:created>
  <dcterms:modified xsi:type="dcterms:W3CDTF">2001-12-31T22:04:00Z</dcterms:modified>
  <dc:language>ru-RU</dc:language>
</cp:coreProperties>
</file>