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58" w:rsidRDefault="00B15458" w:rsidP="00B15458">
      <w:pPr>
        <w:ind w:left="450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О б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е </w:t>
      </w:r>
      <w:proofErr w:type="spellStart"/>
      <w:r>
        <w:rPr>
          <w:sz w:val="28"/>
        </w:rPr>
        <w:t>ц</w:t>
      </w:r>
      <w:proofErr w:type="spellEnd"/>
    </w:p>
    <w:p w:rsidR="00122F52" w:rsidRDefault="00122F52" w:rsidP="00B15458">
      <w:pPr>
        <w:ind w:left="4500"/>
        <w:jc w:val="center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2F52" w:rsidTr="00122F52">
        <w:tc>
          <w:tcPr>
            <w:tcW w:w="4785" w:type="dxa"/>
          </w:tcPr>
          <w:p w:rsidR="00122F52" w:rsidRDefault="00122F52" w:rsidP="00122F52">
            <w:pPr>
              <w:rPr>
                <w:sz w:val="28"/>
              </w:rPr>
            </w:pPr>
          </w:p>
        </w:tc>
        <w:tc>
          <w:tcPr>
            <w:tcW w:w="4786" w:type="dxa"/>
          </w:tcPr>
          <w:p w:rsidR="00122F52" w:rsidRDefault="00122F52" w:rsidP="00122F52">
            <w:pPr>
              <w:rPr>
                <w:sz w:val="28"/>
              </w:rPr>
            </w:pPr>
            <w:r>
              <w:rPr>
                <w:sz w:val="28"/>
              </w:rPr>
              <w:t xml:space="preserve">Главе Никольского сельсовета  </w:t>
            </w:r>
            <w:proofErr w:type="spellStart"/>
            <w:r>
              <w:rPr>
                <w:sz w:val="28"/>
              </w:rPr>
              <w:t>Горшеченского</w:t>
            </w:r>
            <w:proofErr w:type="spellEnd"/>
            <w:r>
              <w:rPr>
                <w:sz w:val="28"/>
              </w:rPr>
              <w:t xml:space="preserve"> района         </w:t>
            </w:r>
            <w:proofErr w:type="spellStart"/>
            <w:r>
              <w:rPr>
                <w:sz w:val="28"/>
              </w:rPr>
              <w:t>Ю.И.Золотухину</w:t>
            </w:r>
            <w:proofErr w:type="spellEnd"/>
          </w:p>
          <w:p w:rsidR="00122F52" w:rsidRDefault="00122F52" w:rsidP="00122F52">
            <w:pPr>
              <w:rPr>
                <w:sz w:val="28"/>
              </w:rPr>
            </w:pPr>
            <w:r>
              <w:rPr>
                <w:sz w:val="28"/>
              </w:rPr>
              <w:t>или другому  должностному  лицу с указанием  должности  и  Ф.И.О.</w:t>
            </w:r>
          </w:p>
          <w:p w:rsidR="00122F52" w:rsidRDefault="00122F52" w:rsidP="00122F52">
            <w:pPr>
              <w:ind w:left="4500"/>
              <w:jc w:val="center"/>
              <w:rPr>
                <w:sz w:val="28"/>
              </w:rPr>
            </w:pPr>
          </w:p>
          <w:p w:rsidR="00122F52" w:rsidRDefault="00122F52" w:rsidP="00122F52">
            <w:pPr>
              <w:rPr>
                <w:sz w:val="28"/>
              </w:rPr>
            </w:pPr>
            <w:r>
              <w:rPr>
                <w:sz w:val="28"/>
              </w:rPr>
              <w:t xml:space="preserve">Ф.И.О. гражданина, обратившегося с заявлением, </w:t>
            </w:r>
          </w:p>
          <w:p w:rsidR="00122F52" w:rsidRDefault="00122F52" w:rsidP="00122F52">
            <w:pPr>
              <w:rPr>
                <w:sz w:val="28"/>
              </w:rPr>
            </w:pPr>
            <w:r>
              <w:rPr>
                <w:sz w:val="28"/>
              </w:rPr>
              <w:t>полный адрес заявителя</w:t>
            </w:r>
          </w:p>
          <w:p w:rsidR="00122F52" w:rsidRDefault="00122F52" w:rsidP="00122F52">
            <w:pPr>
              <w:ind w:left="4500"/>
              <w:jc w:val="center"/>
              <w:rPr>
                <w:sz w:val="28"/>
              </w:rPr>
            </w:pPr>
          </w:p>
          <w:p w:rsidR="00122F52" w:rsidRDefault="00122F52" w:rsidP="00122F52">
            <w:pPr>
              <w:rPr>
                <w:sz w:val="28"/>
              </w:rPr>
            </w:pPr>
          </w:p>
        </w:tc>
      </w:tr>
    </w:tbl>
    <w:p w:rsidR="00B15458" w:rsidRDefault="00B15458" w:rsidP="00122F52">
      <w:pPr>
        <w:rPr>
          <w:sz w:val="28"/>
        </w:rPr>
      </w:pPr>
    </w:p>
    <w:p w:rsidR="00B15458" w:rsidRDefault="00B15458" w:rsidP="00B15458">
      <w:pPr>
        <w:ind w:left="4500"/>
        <w:jc w:val="center"/>
        <w:rPr>
          <w:sz w:val="28"/>
        </w:rPr>
      </w:pPr>
    </w:p>
    <w:p w:rsidR="00B15458" w:rsidRDefault="00B15458" w:rsidP="00122F52">
      <w:pPr>
        <w:ind w:left="4500"/>
        <w:rPr>
          <w:sz w:val="28"/>
        </w:rPr>
      </w:pPr>
    </w:p>
    <w:p w:rsidR="00B15458" w:rsidRDefault="00B15458" w:rsidP="00B15458">
      <w:pPr>
        <w:ind w:left="4500"/>
        <w:jc w:val="center"/>
        <w:rPr>
          <w:sz w:val="28"/>
        </w:rPr>
      </w:pPr>
    </w:p>
    <w:p w:rsidR="00B15458" w:rsidRDefault="00B15458" w:rsidP="00B15458">
      <w:pPr>
        <w:jc w:val="center"/>
        <w:rPr>
          <w:sz w:val="28"/>
        </w:rPr>
      </w:pPr>
      <w:r>
        <w:rPr>
          <w:sz w:val="28"/>
        </w:rPr>
        <w:t>заявление.</w:t>
      </w:r>
    </w:p>
    <w:p w:rsidR="00B15458" w:rsidRDefault="00B15458" w:rsidP="00B15458">
      <w:pPr>
        <w:jc w:val="center"/>
        <w:rPr>
          <w:sz w:val="28"/>
        </w:rPr>
      </w:pPr>
    </w:p>
    <w:p w:rsidR="00B15458" w:rsidRDefault="00B15458" w:rsidP="00122F52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Прошу (содержание обращения с  чёткой  постановкой вопроса, по которому  обращается гражданин, содержание нарушенного права или предложение). </w:t>
      </w:r>
    </w:p>
    <w:p w:rsidR="00B15458" w:rsidRDefault="00B15458" w:rsidP="00B15458">
      <w:pPr>
        <w:jc w:val="both"/>
        <w:rPr>
          <w:sz w:val="28"/>
        </w:rPr>
      </w:pPr>
    </w:p>
    <w:p w:rsidR="00B15458" w:rsidRDefault="00B15458" w:rsidP="00B15458">
      <w:pPr>
        <w:jc w:val="both"/>
        <w:rPr>
          <w:sz w:val="28"/>
        </w:rPr>
      </w:pPr>
    </w:p>
    <w:p w:rsidR="00B15458" w:rsidRDefault="00B15458" w:rsidP="00B15458">
      <w:pPr>
        <w:jc w:val="both"/>
        <w:rPr>
          <w:sz w:val="28"/>
        </w:rPr>
      </w:pPr>
      <w:r>
        <w:rPr>
          <w:sz w:val="28"/>
        </w:rPr>
        <w:t>Дата                                                                   Подпись</w:t>
      </w:r>
    </w:p>
    <w:p w:rsidR="00B15458" w:rsidRDefault="00B15458" w:rsidP="00B15458">
      <w:pPr>
        <w:ind w:left="4500"/>
        <w:jc w:val="center"/>
        <w:rPr>
          <w:sz w:val="28"/>
        </w:rPr>
      </w:pPr>
    </w:p>
    <w:p w:rsidR="00B15458" w:rsidRDefault="00B15458" w:rsidP="00B15458">
      <w:pPr>
        <w:rPr>
          <w:sz w:val="28"/>
        </w:rPr>
      </w:pPr>
    </w:p>
    <w:p w:rsidR="00D47AC2" w:rsidRDefault="00D47AC2"/>
    <w:sectPr w:rsidR="00D47AC2" w:rsidSect="00B6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458"/>
    <w:rsid w:val="00122F52"/>
    <w:rsid w:val="00391FA7"/>
    <w:rsid w:val="00B15458"/>
    <w:rsid w:val="00B62C36"/>
    <w:rsid w:val="00C04621"/>
    <w:rsid w:val="00D47AC2"/>
    <w:rsid w:val="00E3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58"/>
    <w:pPr>
      <w:widowControl w:val="0"/>
      <w:suppressAutoHyphens/>
      <w:overflowPunct w:val="0"/>
      <w:autoSpaceDE w:val="0"/>
      <w:autoSpaceDN w:val="0"/>
      <w:adjustRightInd w:val="0"/>
    </w:pPr>
    <w:rPr>
      <w:kern w:val="2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FA7"/>
    <w:pPr>
      <w:keepNext/>
      <w:widowControl/>
      <w:tabs>
        <w:tab w:val="num" w:pos="397"/>
      </w:tabs>
      <w:suppressAutoHyphens w:val="0"/>
      <w:overflowPunct/>
      <w:autoSpaceDE/>
      <w:autoSpaceDN/>
      <w:adjustRightInd/>
      <w:spacing w:before="360" w:after="240"/>
      <w:ind w:firstLine="709"/>
      <w:outlineLvl w:val="0"/>
    </w:pPr>
    <w:rPr>
      <w:caps/>
      <w:kern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391FA7"/>
    <w:pPr>
      <w:widowControl/>
      <w:tabs>
        <w:tab w:val="num" w:pos="567"/>
      </w:tabs>
      <w:suppressAutoHyphens w:val="0"/>
      <w:overflowPunct/>
      <w:autoSpaceDE/>
      <w:autoSpaceDN/>
      <w:adjustRightInd/>
      <w:spacing w:before="120"/>
      <w:jc w:val="both"/>
      <w:outlineLvl w:val="1"/>
    </w:pPr>
    <w:rPr>
      <w:kern w:val="0"/>
      <w:szCs w:val="24"/>
      <w:lang w:eastAsia="en-US"/>
    </w:rPr>
  </w:style>
  <w:style w:type="paragraph" w:styleId="3">
    <w:name w:val="heading 3"/>
    <w:basedOn w:val="a"/>
    <w:link w:val="31"/>
    <w:uiPriority w:val="9"/>
    <w:qFormat/>
    <w:rsid w:val="00391FA7"/>
    <w:pPr>
      <w:widowControl/>
      <w:tabs>
        <w:tab w:val="num" w:pos="851"/>
      </w:tabs>
      <w:suppressAutoHyphens w:val="0"/>
      <w:overflowPunct/>
      <w:autoSpaceDE/>
      <w:autoSpaceDN/>
      <w:adjustRightInd/>
      <w:spacing w:before="60"/>
      <w:jc w:val="both"/>
      <w:outlineLvl w:val="2"/>
    </w:pPr>
    <w:rPr>
      <w:kern w:val="0"/>
      <w:szCs w:val="24"/>
      <w:lang w:eastAsia="en-US"/>
    </w:rPr>
  </w:style>
  <w:style w:type="paragraph" w:styleId="4">
    <w:name w:val="heading 4"/>
    <w:basedOn w:val="a"/>
    <w:link w:val="40"/>
    <w:uiPriority w:val="9"/>
    <w:qFormat/>
    <w:rsid w:val="00391FA7"/>
    <w:pPr>
      <w:widowControl/>
      <w:tabs>
        <w:tab w:val="num" w:pos="1134"/>
      </w:tabs>
      <w:suppressAutoHyphens w:val="0"/>
      <w:overflowPunct/>
      <w:autoSpaceDE/>
      <w:autoSpaceDN/>
      <w:adjustRightInd/>
      <w:spacing w:before="60"/>
      <w:jc w:val="both"/>
      <w:outlineLvl w:val="3"/>
    </w:pPr>
    <w:rPr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391FA7"/>
    <w:pPr>
      <w:widowControl/>
      <w:suppressAutoHyphens w:val="0"/>
      <w:overflowPunct/>
      <w:autoSpaceDE/>
      <w:autoSpaceDN/>
      <w:adjustRightInd/>
      <w:spacing w:before="240" w:after="60"/>
      <w:ind w:firstLine="709"/>
      <w:jc w:val="both"/>
      <w:outlineLvl w:val="4"/>
    </w:pPr>
    <w:rPr>
      <w:rFonts w:ascii="Calibri" w:hAnsi="Calibri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391FA7"/>
    <w:pPr>
      <w:widowControl/>
      <w:suppressAutoHyphens w:val="0"/>
      <w:overflowPunct/>
      <w:autoSpaceDE/>
      <w:autoSpaceDN/>
      <w:adjustRightInd/>
      <w:spacing w:before="240" w:after="60"/>
      <w:ind w:firstLine="709"/>
      <w:jc w:val="both"/>
      <w:outlineLvl w:val="5"/>
    </w:pPr>
    <w:rPr>
      <w:rFonts w:ascii="Calibri" w:hAnsi="Calibri"/>
      <w:b/>
      <w:bCs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1FA7"/>
    <w:rPr>
      <w:caps/>
      <w:kern w:val="32"/>
      <w:sz w:val="24"/>
      <w:szCs w:val="28"/>
    </w:rPr>
  </w:style>
  <w:style w:type="character" w:customStyle="1" w:styleId="20">
    <w:name w:val="Заголовок 2 Знак"/>
    <w:link w:val="2"/>
    <w:uiPriority w:val="9"/>
    <w:rsid w:val="00391FA7"/>
    <w:rPr>
      <w:sz w:val="24"/>
      <w:szCs w:val="24"/>
    </w:rPr>
  </w:style>
  <w:style w:type="character" w:customStyle="1" w:styleId="30">
    <w:name w:val="Заголовок 3 Знак"/>
    <w:basedOn w:val="a0"/>
    <w:uiPriority w:val="9"/>
    <w:semiHidden/>
    <w:rsid w:val="00391F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link w:val="3"/>
    <w:uiPriority w:val="9"/>
    <w:locked/>
    <w:rsid w:val="00391FA7"/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391FA7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391FA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391FA7"/>
    <w:rPr>
      <w:rFonts w:ascii="Calibri" w:hAnsi="Calibri"/>
      <w:b/>
      <w:bCs/>
      <w:sz w:val="22"/>
      <w:szCs w:val="22"/>
    </w:rPr>
  </w:style>
  <w:style w:type="paragraph" w:styleId="a3">
    <w:name w:val="Title"/>
    <w:basedOn w:val="a"/>
    <w:link w:val="a4"/>
    <w:qFormat/>
    <w:rsid w:val="00391FA7"/>
    <w:pPr>
      <w:widowControl/>
      <w:suppressAutoHyphens w:val="0"/>
      <w:overflowPunct/>
      <w:autoSpaceDE/>
      <w:autoSpaceDN/>
      <w:adjustRightInd/>
      <w:jc w:val="center"/>
    </w:pPr>
    <w:rPr>
      <w:kern w:val="0"/>
      <w:sz w:val="28"/>
      <w:szCs w:val="18"/>
      <w:lang w:eastAsia="en-US"/>
    </w:rPr>
  </w:style>
  <w:style w:type="character" w:customStyle="1" w:styleId="a4">
    <w:name w:val="Название Знак"/>
    <w:link w:val="a3"/>
    <w:rsid w:val="00391FA7"/>
    <w:rPr>
      <w:sz w:val="28"/>
      <w:szCs w:val="18"/>
    </w:rPr>
  </w:style>
  <w:style w:type="paragraph" w:styleId="a5">
    <w:name w:val="List Paragraph"/>
    <w:basedOn w:val="a"/>
    <w:uiPriority w:val="34"/>
    <w:qFormat/>
    <w:rsid w:val="00391FA7"/>
    <w:pPr>
      <w:widowControl/>
      <w:suppressAutoHyphens w:val="0"/>
      <w:overflowPunct/>
      <w:autoSpaceDE/>
      <w:autoSpaceDN/>
      <w:adjustRightInd/>
      <w:ind w:left="708" w:firstLine="709"/>
      <w:jc w:val="both"/>
    </w:pPr>
    <w:rPr>
      <w:kern w:val="0"/>
      <w:szCs w:val="24"/>
    </w:rPr>
  </w:style>
  <w:style w:type="table" w:styleId="a6">
    <w:name w:val="Table Grid"/>
    <w:basedOn w:val="a1"/>
    <w:uiPriority w:val="59"/>
    <w:rsid w:val="00122F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Никольский сельсовет</cp:lastModifiedBy>
  <cp:revision>4</cp:revision>
  <dcterms:created xsi:type="dcterms:W3CDTF">2019-11-05T11:56:00Z</dcterms:created>
  <dcterms:modified xsi:type="dcterms:W3CDTF">2022-07-28T07:38:00Z</dcterms:modified>
</cp:coreProperties>
</file>